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CD" w:rsidRDefault="00B6279C">
      <w:pPr>
        <w:spacing w:line="276" w:lineRule="auto"/>
        <w:ind w:left="0" w:hanging="3"/>
        <w:jc w:val="center"/>
        <w:rPr>
          <w:rFonts w:ascii="Sakkal Majalla" w:eastAsia="Sakkal Majalla" w:hAnsi="Sakkal Majalla" w:cs="Sakkal Majalla"/>
          <w:sz w:val="32"/>
          <w:szCs w:val="32"/>
        </w:rPr>
      </w:pPr>
      <w:bookmarkStart w:id="0" w:name="_GoBack"/>
      <w:bookmarkEnd w:id="0"/>
      <w:r>
        <w:rPr>
          <w:rFonts w:ascii="Sakkal Majalla" w:eastAsia="Sakkal Majalla" w:hAnsi="Sakkal Majalla" w:cs="Sakkal Majalla"/>
          <w:b/>
          <w:sz w:val="32"/>
          <w:szCs w:val="32"/>
        </w:rPr>
        <w:t>Title en F</w:t>
      </w:r>
      <w:r>
        <w:rPr>
          <w:rFonts w:ascii="Sakkal Majalla" w:eastAsia="Sakkal Majalla" w:hAnsi="Sakkal Majalla" w:cs="Sakkal Majalla"/>
          <w:b/>
          <w:color w:val="525252"/>
          <w:sz w:val="32"/>
          <w:szCs w:val="32"/>
          <w:highlight w:val="white"/>
        </w:rPr>
        <w:t>rançais</w:t>
      </w:r>
      <w:r>
        <w:rPr>
          <w:rFonts w:ascii="Sakkal Majalla" w:eastAsia="Sakkal Majalla" w:hAnsi="Sakkal Majalla" w:cs="Sakkal Majalla"/>
          <w:b/>
          <w:sz w:val="32"/>
          <w:szCs w:val="32"/>
        </w:rPr>
        <w:t xml:space="preserve"> </w:t>
      </w:r>
      <w:r>
        <w:rPr>
          <w:rFonts w:ascii="Sakkal Majalla" w:eastAsia="Sakkal Majalla" w:hAnsi="Sakkal Majalla" w:cs="Sakkal Majalla"/>
          <w:b/>
          <w:color w:val="FF0000"/>
          <w:sz w:val="32"/>
          <w:szCs w:val="32"/>
        </w:rPr>
        <w:t>(Sakkal Majalla; taille-16; Interline 1,15)</w:t>
      </w:r>
    </w:p>
    <w:p w:rsidR="00EF49CD" w:rsidRDefault="00EF49CD">
      <w:pPr>
        <w:spacing w:line="276" w:lineRule="auto"/>
        <w:ind w:left="0" w:hanging="3"/>
        <w:jc w:val="center"/>
        <w:rPr>
          <w:rFonts w:ascii="Sakkal Majalla" w:eastAsia="Sakkal Majalla" w:hAnsi="Sakkal Majalla" w:cs="Sakkal Majalla"/>
          <w:sz w:val="30"/>
          <w:szCs w:val="30"/>
        </w:rPr>
      </w:pPr>
    </w:p>
    <w:p w:rsidR="00EF49CD" w:rsidRDefault="00B6279C">
      <w:pPr>
        <w:tabs>
          <w:tab w:val="center" w:pos="3968"/>
          <w:tab w:val="left" w:pos="7185"/>
        </w:tabs>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rPr>
        <w:t xml:space="preserve">Nom complet du premier auteur </w:t>
      </w:r>
      <w:r>
        <w:rPr>
          <w:rFonts w:ascii="Sakkal Majalla" w:eastAsia="Sakkal Majalla" w:hAnsi="Sakkal Majalla" w:cs="Sakkal Majalla"/>
          <w:b/>
          <w:sz w:val="30"/>
          <w:szCs w:val="30"/>
          <w:vertAlign w:val="superscript"/>
        </w:rPr>
        <w:t>1</w:t>
      </w:r>
      <w:r>
        <w:rPr>
          <w:rFonts w:ascii="Sakkal Majalla" w:eastAsia="Sakkal Majalla" w:hAnsi="Sakkal Majalla" w:cs="Sakkal Majalla"/>
          <w:b/>
          <w:sz w:val="30"/>
          <w:szCs w:val="30"/>
        </w:rPr>
        <w:t xml:space="preserve">, Nom complet du deuxième auteur </w:t>
      </w:r>
      <w:r>
        <w:rPr>
          <w:rFonts w:ascii="Sakkal Majalla" w:eastAsia="Sakkal Majalla" w:hAnsi="Sakkal Majalla" w:cs="Sakkal Majalla"/>
          <w:b/>
          <w:sz w:val="30"/>
          <w:szCs w:val="30"/>
          <w:vertAlign w:val="superscript"/>
        </w:rPr>
        <w:t>2</w:t>
      </w:r>
    </w:p>
    <w:p w:rsidR="00EF49CD" w:rsidRDefault="00B6279C">
      <w:pPr>
        <w:tabs>
          <w:tab w:val="center" w:pos="3968"/>
          <w:tab w:val="left" w:pos="7185"/>
        </w:tabs>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vertAlign w:val="superscript"/>
        </w:rPr>
        <w:t>1</w:t>
      </w:r>
      <w:r>
        <w:rPr>
          <w:rFonts w:ascii="Sakkal Majalla" w:eastAsia="Sakkal Majalla" w:hAnsi="Sakkal Majalla" w:cs="Sakkal Majalla"/>
          <w:b/>
          <w:sz w:val="30"/>
          <w:szCs w:val="30"/>
        </w:rPr>
        <w:t xml:space="preserve"> </w:t>
      </w:r>
      <w:r>
        <w:rPr>
          <w:rFonts w:ascii="Sakkal Majalla" w:eastAsia="Sakkal Majalla" w:hAnsi="Sakkal Majalla" w:cs="Sakkal Majalla"/>
          <w:sz w:val="30"/>
          <w:szCs w:val="30"/>
        </w:rPr>
        <w:t>Affiliation complète, adresse e-mail,</w:t>
      </w:r>
      <w:r>
        <w:rPr>
          <w:rFonts w:ascii="Sakkal Majalla" w:eastAsia="Sakkal Majalla" w:hAnsi="Sakkal Majalla" w:cs="Sakkal Majalla"/>
          <w:b/>
          <w:sz w:val="30"/>
          <w:szCs w:val="30"/>
        </w:rPr>
        <w:t xml:space="preserve"> </w:t>
      </w:r>
      <w:r>
        <w:rPr>
          <w:rFonts w:ascii="Sakkal Majalla" w:eastAsia="Sakkal Majalla" w:hAnsi="Sakkal Majalla" w:cs="Sakkal Majalla"/>
          <w:b/>
          <w:color w:val="FF0000"/>
          <w:sz w:val="30"/>
          <w:szCs w:val="30"/>
        </w:rPr>
        <w:t>(Times New Roman; taille-15)</w:t>
      </w:r>
    </w:p>
    <w:p w:rsidR="00EF49CD" w:rsidRDefault="00B6279C">
      <w:pPr>
        <w:tabs>
          <w:tab w:val="center" w:pos="3968"/>
          <w:tab w:val="left" w:pos="7185"/>
        </w:tabs>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vertAlign w:val="superscript"/>
        </w:rPr>
        <w:t>2</w:t>
      </w:r>
      <w:r>
        <w:rPr>
          <w:rFonts w:ascii="Sakkal Majalla" w:eastAsia="Sakkal Majalla" w:hAnsi="Sakkal Majalla" w:cs="Sakkal Majalla"/>
          <w:b/>
          <w:sz w:val="30"/>
          <w:szCs w:val="30"/>
        </w:rPr>
        <w:t xml:space="preserve"> </w:t>
      </w:r>
      <w:r>
        <w:rPr>
          <w:rFonts w:ascii="Sakkal Majalla" w:eastAsia="Sakkal Majalla" w:hAnsi="Sakkal Majalla" w:cs="Sakkal Majalla"/>
          <w:sz w:val="30"/>
          <w:szCs w:val="30"/>
        </w:rPr>
        <w:t>affiliation complète, adresse e-mail,</w:t>
      </w:r>
      <w:r>
        <w:rPr>
          <w:rFonts w:ascii="Sakkal Majalla" w:eastAsia="Sakkal Majalla" w:hAnsi="Sakkal Majalla" w:cs="Sakkal Majalla"/>
          <w:b/>
          <w:sz w:val="30"/>
          <w:szCs w:val="30"/>
        </w:rPr>
        <w:t xml:space="preserve"> </w:t>
      </w:r>
      <w:r>
        <w:rPr>
          <w:rFonts w:ascii="Sakkal Majalla" w:eastAsia="Sakkal Majalla" w:hAnsi="Sakkal Majalla" w:cs="Sakkal Majalla"/>
          <w:b/>
          <w:color w:val="FF0000"/>
          <w:sz w:val="30"/>
          <w:szCs w:val="30"/>
        </w:rPr>
        <w:t>(Times New Roman; taille-15)</w:t>
      </w:r>
    </w:p>
    <w:p w:rsidR="00EF49CD" w:rsidRDefault="00EF49CD">
      <w:pPr>
        <w:pBdr>
          <w:bottom w:val="single" w:sz="24" w:space="1" w:color="000000"/>
        </w:pBdr>
        <w:spacing w:line="276" w:lineRule="auto"/>
        <w:ind w:left="0" w:hanging="3"/>
        <w:jc w:val="center"/>
        <w:rPr>
          <w:rFonts w:ascii="Sakkal Majalla" w:eastAsia="Sakkal Majalla" w:hAnsi="Sakkal Majalla" w:cs="Sakkal Majalla"/>
          <w:sz w:val="30"/>
          <w:szCs w:val="30"/>
        </w:rPr>
      </w:pPr>
    </w:p>
    <w:p w:rsidR="00EF49CD" w:rsidRDefault="00B6279C">
      <w:pPr>
        <w:pBdr>
          <w:bottom w:val="single" w:sz="24" w:space="1" w:color="000000"/>
        </w:pBdr>
        <w:tabs>
          <w:tab w:val="left" w:pos="585"/>
          <w:tab w:val="center" w:pos="3968"/>
        </w:tabs>
        <w:spacing w:line="276" w:lineRule="auto"/>
        <w:ind w:left="0" w:hanging="3"/>
        <w:rPr>
          <w:rFonts w:ascii="Sakkal Majalla" w:eastAsia="Sakkal Majalla" w:hAnsi="Sakkal Majalla" w:cs="Sakkal Majalla"/>
          <w:sz w:val="26"/>
          <w:szCs w:val="26"/>
        </w:rPr>
      </w:pPr>
      <w:r>
        <w:rPr>
          <w:rFonts w:ascii="Sakkal Majalla" w:eastAsia="Sakkal Majalla" w:hAnsi="Sakkal Majalla" w:cs="Sakkal Majalla"/>
          <w:sz w:val="26"/>
          <w:szCs w:val="26"/>
        </w:rPr>
        <w:tab/>
      </w:r>
      <w:r>
        <w:rPr>
          <w:rFonts w:ascii="Sakkal Majalla" w:eastAsia="Sakkal Majalla" w:hAnsi="Sakkal Majalla" w:cs="Sakkal Majalla"/>
          <w:sz w:val="26"/>
          <w:szCs w:val="26"/>
        </w:rPr>
        <w:tab/>
        <w:t>Reçu: XX janvier20XX                                        Accepté: XX janvier20XX</w:t>
      </w:r>
    </w:p>
    <w:p w:rsidR="00EF49CD" w:rsidRDefault="00EF49CD">
      <w:pPr>
        <w:bidi/>
        <w:spacing w:line="276" w:lineRule="auto"/>
        <w:ind w:left="0" w:hanging="3"/>
        <w:rPr>
          <w:rFonts w:ascii="Sakkal Majalla" w:eastAsia="Sakkal Majalla" w:hAnsi="Sakkal Majalla" w:cs="Sakkal Majalla"/>
          <w:sz w:val="30"/>
          <w:szCs w:val="30"/>
        </w:rPr>
      </w:pPr>
    </w:p>
    <w:p w:rsidR="00EF49CD" w:rsidRDefault="00B6279C">
      <w:pPr>
        <w:pBdr>
          <w:top w:val="single" w:sz="4" w:space="1" w:color="000000"/>
          <w:left w:val="single" w:sz="4" w:space="4" w:color="000000"/>
          <w:bottom w:val="single" w:sz="4" w:space="0" w:color="000000"/>
          <w:right w:val="single" w:sz="4" w:space="4" w:color="000000"/>
        </w:pBdr>
        <w:tabs>
          <w:tab w:val="right" w:pos="1276"/>
        </w:tabs>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b/>
          <w:sz w:val="30"/>
          <w:szCs w:val="30"/>
        </w:rPr>
        <w:t xml:space="preserve">Résumé: </w:t>
      </w:r>
      <w:r>
        <w:rPr>
          <w:rFonts w:ascii="Sakkal Majalla" w:eastAsia="Sakkal Majalla" w:hAnsi="Sakkal Majalla" w:cs="Sakkal Majalla"/>
          <w:b/>
          <w:color w:val="FF0000"/>
          <w:sz w:val="30"/>
          <w:szCs w:val="30"/>
        </w:rPr>
        <w:t>(pas plus de 10 lignes)</w:t>
      </w:r>
    </w:p>
    <w:p w:rsidR="00EF49CD" w:rsidRDefault="00B6279C">
      <w:pPr>
        <w:pBdr>
          <w:top w:val="single" w:sz="4" w:space="1" w:color="000000"/>
          <w:left w:val="single" w:sz="4" w:space="4" w:color="000000"/>
          <w:bottom w:val="single" w:sz="4" w:space="0" w:color="000000"/>
          <w:right w:val="single" w:sz="4" w:space="4" w:color="000000"/>
        </w:pBdr>
        <w:tabs>
          <w:tab w:val="right" w:pos="1276"/>
        </w:tabs>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b/>
          <w:sz w:val="30"/>
          <w:szCs w:val="30"/>
        </w:rPr>
        <w:t xml:space="preserve">     </w:t>
      </w:r>
      <w:r>
        <w:rPr>
          <w:rFonts w:ascii="Sakkal Majalla" w:eastAsia="Sakkal Majalla" w:hAnsi="Sakkal Majalla" w:cs="Sakkal Majalla"/>
          <w:sz w:val="30"/>
          <w:szCs w:val="30"/>
        </w:rPr>
        <w:t>Entrez votre résumé ici (un résumé est un bref résumé complet du contenu de l'article). Entrez votre résumé ici (un résumé est un bref résumé complet du contenu de l'article). Entrez votre résumé ici (un résumé est un bref résumé complet du contenu de l'ar</w:t>
      </w:r>
      <w:r>
        <w:rPr>
          <w:rFonts w:ascii="Sakkal Majalla" w:eastAsia="Sakkal Majalla" w:hAnsi="Sakkal Majalla" w:cs="Sakkal Majalla"/>
          <w:sz w:val="30"/>
          <w:szCs w:val="30"/>
        </w:rPr>
        <w:t>ticle).</w:t>
      </w:r>
    </w:p>
    <w:p w:rsidR="00EF49CD" w:rsidRDefault="00B6279C">
      <w:pPr>
        <w:pBdr>
          <w:top w:val="single" w:sz="4" w:space="1" w:color="000000"/>
          <w:left w:val="single" w:sz="4" w:space="4" w:color="000000"/>
          <w:bottom w:val="single" w:sz="4" w:space="0" w:color="000000"/>
          <w:right w:val="single" w:sz="4" w:space="4" w:color="000000"/>
        </w:pBdr>
        <w:tabs>
          <w:tab w:val="right" w:pos="1276"/>
        </w:tabs>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sz w:val="30"/>
          <w:szCs w:val="30"/>
        </w:rPr>
        <w:t>Entrez votre résumé ici (un résumé est un bref résumé complet du contenu de l'article). Entrez votre résumé ici (un résumé est un bref résumé complet du contenu de l'article).</w:t>
      </w:r>
    </w:p>
    <w:p w:rsidR="00EF49CD" w:rsidRDefault="00B6279C">
      <w:pPr>
        <w:pBdr>
          <w:top w:val="single" w:sz="4" w:space="1" w:color="000000"/>
          <w:left w:val="single" w:sz="4" w:space="4" w:color="000000"/>
          <w:bottom w:val="single" w:sz="4" w:space="0" w:color="000000"/>
          <w:right w:val="single" w:sz="4" w:space="4" w:color="000000"/>
        </w:pBdr>
        <w:tabs>
          <w:tab w:val="right" w:pos="1276"/>
        </w:tabs>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b/>
          <w:sz w:val="30"/>
          <w:szCs w:val="30"/>
        </w:rPr>
        <w:t>Mots-clés</w:t>
      </w:r>
      <w:r>
        <w:rPr>
          <w:rFonts w:ascii="Sakkal Majalla" w:eastAsia="Sakkal Majalla" w:hAnsi="Sakkal Majalla" w:cs="Sakkal Majalla"/>
          <w:sz w:val="30"/>
          <w:szCs w:val="30"/>
        </w:rPr>
        <w:t>: mots-clés; mots clés; mots clés; mots clés; mots clés.</w:t>
      </w:r>
    </w:p>
    <w:p w:rsidR="00EF49CD" w:rsidRDefault="00B6279C">
      <w:pPr>
        <w:pBdr>
          <w:top w:val="single" w:sz="4" w:space="1" w:color="000000"/>
          <w:left w:val="single" w:sz="4" w:space="4" w:color="000000"/>
          <w:bottom w:val="single" w:sz="4" w:space="0" w:color="000000"/>
          <w:right w:val="single" w:sz="4" w:space="4" w:color="000000"/>
        </w:pBdr>
        <w:tabs>
          <w:tab w:val="right" w:pos="1276"/>
        </w:tabs>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b/>
          <w:sz w:val="30"/>
          <w:szCs w:val="30"/>
        </w:rPr>
        <w:t xml:space="preserve">Codes </w:t>
      </w:r>
      <w:r>
        <w:rPr>
          <w:rFonts w:ascii="Sakkal Majalla" w:eastAsia="Sakkal Majalla" w:hAnsi="Sakkal Majalla" w:cs="Sakkal Majalla"/>
          <w:b/>
          <w:sz w:val="30"/>
          <w:szCs w:val="30"/>
        </w:rPr>
        <w:t>de classification Jel</w:t>
      </w:r>
      <w:r>
        <w:rPr>
          <w:rFonts w:ascii="Sakkal Majalla" w:eastAsia="Sakkal Majalla" w:hAnsi="Sakkal Majalla" w:cs="Sakkal Majalla"/>
          <w:sz w:val="30"/>
          <w:szCs w:val="30"/>
        </w:rPr>
        <w:t>: XN1, XN2.</w:t>
      </w:r>
    </w:p>
    <w:p w:rsidR="00EF49CD" w:rsidRDefault="00EF49CD">
      <w:pPr>
        <w:spacing w:line="276" w:lineRule="auto"/>
        <w:ind w:left="0" w:hanging="3"/>
        <w:jc w:val="both"/>
        <w:rPr>
          <w:rFonts w:ascii="Sakkal Majalla" w:eastAsia="Sakkal Majalla" w:hAnsi="Sakkal Majalla" w:cs="Sakkal Majalla"/>
          <w:sz w:val="30"/>
          <w:szCs w:val="30"/>
        </w:rPr>
      </w:pPr>
    </w:p>
    <w:p w:rsidR="00EF49CD" w:rsidRDefault="00EF49CD">
      <w:pPr>
        <w:spacing w:line="276" w:lineRule="auto"/>
        <w:ind w:left="0" w:hanging="3"/>
        <w:jc w:val="both"/>
        <w:rPr>
          <w:rFonts w:ascii="Sakkal Majalla" w:eastAsia="Sakkal Majalla" w:hAnsi="Sakkal Majalla" w:cs="Sakkal Majalla"/>
          <w:sz w:val="30"/>
          <w:szCs w:val="30"/>
        </w:rPr>
      </w:pPr>
    </w:p>
    <w:p w:rsidR="00EF49CD" w:rsidRDefault="00EF49CD">
      <w:pPr>
        <w:spacing w:line="276" w:lineRule="auto"/>
        <w:ind w:left="0" w:hanging="3"/>
        <w:jc w:val="both"/>
        <w:rPr>
          <w:rFonts w:ascii="Sakkal Majalla" w:eastAsia="Sakkal Majalla" w:hAnsi="Sakkal Majalla" w:cs="Sakkal Majalla"/>
          <w:sz w:val="30"/>
          <w:szCs w:val="30"/>
        </w:rPr>
      </w:pPr>
    </w:p>
    <w:p w:rsidR="00EF49CD" w:rsidRDefault="00B6279C">
      <w:pPr>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sz w:val="30"/>
          <w:szCs w:val="30"/>
        </w:rPr>
        <w:t>__________________________________________</w:t>
      </w:r>
    </w:p>
    <w:p w:rsidR="00EF49CD" w:rsidRDefault="00B6279C">
      <w:pPr>
        <w:widowControl w:val="0"/>
        <w:spacing w:line="276" w:lineRule="auto"/>
        <w:ind w:left="0" w:hanging="3"/>
        <w:jc w:val="both"/>
        <w:rPr>
          <w:rFonts w:ascii="Sakkal Majalla" w:eastAsia="Sakkal Majalla" w:hAnsi="Sakkal Majalla" w:cs="Sakkal Majalla"/>
          <w:color w:val="000066"/>
          <w:sz w:val="26"/>
          <w:szCs w:val="26"/>
          <w:u w:val="single"/>
        </w:rPr>
      </w:pPr>
      <w:r>
        <w:rPr>
          <w:rFonts w:ascii="Sakkal Majalla" w:eastAsia="Sakkal Majalla" w:hAnsi="Sakkal Majalla" w:cs="Sakkal Majalla"/>
          <w:sz w:val="26"/>
          <w:szCs w:val="26"/>
        </w:rPr>
        <w:t xml:space="preserve">Auteur correspondant: Nom complet, e-mail: </w:t>
      </w:r>
      <w:hyperlink r:id="rId8">
        <w:r>
          <w:rPr>
            <w:rFonts w:ascii="Sakkal Majalla" w:eastAsia="Sakkal Majalla" w:hAnsi="Sakkal Majalla" w:cs="Sakkal Majalla"/>
            <w:color w:val="0000FF"/>
            <w:sz w:val="26"/>
            <w:szCs w:val="26"/>
            <w:highlight w:val="white"/>
            <w:u w:val="single"/>
          </w:rPr>
          <w:t>author@mail.com</w:t>
        </w:r>
      </w:hyperlink>
      <w:r>
        <w:rPr>
          <w:rFonts w:ascii="Sakkal Majalla" w:eastAsia="Sakkal Majalla" w:hAnsi="Sakkal Majalla" w:cs="Sakkal Majalla"/>
          <w:color w:val="000000"/>
          <w:sz w:val="26"/>
          <w:szCs w:val="26"/>
          <w:highlight w:val="white"/>
        </w:rPr>
        <w:t>.</w:t>
      </w:r>
    </w:p>
    <w:p w:rsidR="00EF49CD" w:rsidRDefault="00EF49CD">
      <w:pPr>
        <w:widowControl w:val="0"/>
        <w:spacing w:line="276" w:lineRule="auto"/>
        <w:ind w:left="0" w:hanging="3"/>
        <w:jc w:val="both"/>
        <w:rPr>
          <w:rFonts w:ascii="Sakkal Majalla" w:eastAsia="Sakkal Majalla" w:hAnsi="Sakkal Majalla" w:cs="Sakkal Majalla"/>
          <w:sz w:val="30"/>
          <w:szCs w:val="30"/>
        </w:rPr>
      </w:pPr>
    </w:p>
    <w:p w:rsidR="00EF49CD" w:rsidRDefault="00B6279C">
      <w:pPr>
        <w:widowControl w:val="0"/>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b/>
          <w:sz w:val="30"/>
          <w:szCs w:val="30"/>
        </w:rPr>
        <w:t>1. INTRODUCTION</w:t>
      </w:r>
    </w:p>
    <w:p w:rsidR="00EF49CD" w:rsidRDefault="00B6279C">
      <w:pPr>
        <w:widowControl w:val="0"/>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b/>
          <w:sz w:val="30"/>
          <w:szCs w:val="30"/>
        </w:rPr>
        <w:t>2. Premier sous-titre</w:t>
      </w:r>
    </w:p>
    <w:p w:rsidR="00EF49CD" w:rsidRDefault="00B6279C">
      <w:pPr>
        <w:widowControl w:val="0"/>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sz w:val="30"/>
          <w:szCs w:val="30"/>
        </w:rPr>
        <w:t>Le premier sous-titre s'ouvre sur une introduction qui présente le problème spécifique à l'étude et décrit la stratégie de recherche. Le premier sous-titre s'ouvre sur une introduction qui présente le problème spécifique à l'étude et décrit la stratégie de</w:t>
      </w:r>
      <w:r>
        <w:rPr>
          <w:rFonts w:ascii="Sakkal Majalla" w:eastAsia="Sakkal Majalla" w:hAnsi="Sakkal Majalla" w:cs="Sakkal Majalla"/>
          <w:sz w:val="30"/>
          <w:szCs w:val="30"/>
        </w:rPr>
        <w:t xml:space="preserve"> recherche. Le premier sous-titre s'ouvre sur une introduction qui présente le problème spécifique à l'étude et décrit la stratégie de recherche.</w:t>
      </w:r>
    </w:p>
    <w:p w:rsidR="00EF49CD" w:rsidRDefault="00B6279C">
      <w:pPr>
        <w:widowControl w:val="0"/>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b/>
          <w:sz w:val="30"/>
          <w:szCs w:val="30"/>
        </w:rPr>
        <w:t>3. Deuxième sous-titre</w:t>
      </w:r>
    </w:p>
    <w:p w:rsidR="00EF49CD" w:rsidRDefault="00B6279C">
      <w:pPr>
        <w:widowControl w:val="0"/>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sz w:val="30"/>
          <w:szCs w:val="30"/>
        </w:rPr>
        <w:t>Entrez ici le texte du deuxième sous-titre, entrez ici le texte du deuxième sous-titre,</w:t>
      </w:r>
      <w:r>
        <w:rPr>
          <w:rFonts w:ascii="Sakkal Majalla" w:eastAsia="Sakkal Majalla" w:hAnsi="Sakkal Majalla" w:cs="Sakkal Majalla"/>
          <w:sz w:val="30"/>
          <w:szCs w:val="30"/>
        </w:rPr>
        <w:t xml:space="preserve"> entrez ici le texte du deuxième sous-titre, entrez ici le texte du deuxième sous-titre, entrez ici le texte du deuxième sous-titre, entrez ici le texte du deuxième sous-titre, entrez ici le texte du deuxième sous-titre, entrez ici le texte du deuxième sou</w:t>
      </w:r>
      <w:r>
        <w:rPr>
          <w:rFonts w:ascii="Sakkal Majalla" w:eastAsia="Sakkal Majalla" w:hAnsi="Sakkal Majalla" w:cs="Sakkal Majalla"/>
          <w:sz w:val="30"/>
          <w:szCs w:val="30"/>
        </w:rPr>
        <w:t>s-titre, entrez ici le texte du deuxième sous-titre, entrez ici le texte du deuxième sous-titre, entrez ici le texte du deuxième sous-titre, entrez ici le texte du deuxième sous-titre, entrez ici le texte du deuxième sous-titre.</w:t>
      </w:r>
    </w:p>
    <w:p w:rsidR="00EF49CD" w:rsidRDefault="00B6279C">
      <w:pPr>
        <w:widowControl w:val="0"/>
        <w:spacing w:line="276" w:lineRule="auto"/>
        <w:ind w:left="0" w:hanging="3"/>
        <w:rPr>
          <w:rFonts w:ascii="Sakkal Majalla" w:eastAsia="Sakkal Majalla" w:hAnsi="Sakkal Majalla" w:cs="Sakkal Majalla"/>
          <w:sz w:val="30"/>
          <w:szCs w:val="30"/>
        </w:rPr>
      </w:pPr>
      <w:r>
        <w:rPr>
          <w:rFonts w:ascii="Sakkal Majalla" w:eastAsia="Sakkal Majalla" w:hAnsi="Sakkal Majalla" w:cs="Sakkal Majalla"/>
          <w:b/>
          <w:sz w:val="30"/>
          <w:szCs w:val="30"/>
        </w:rPr>
        <w:t>4. RÉSULTATS ET DISCUSSION</w:t>
      </w:r>
    </w:p>
    <w:p w:rsidR="00EF49CD" w:rsidRDefault="00B6279C">
      <w:pPr>
        <w:widowControl w:val="0"/>
        <w:spacing w:line="276" w:lineRule="auto"/>
        <w:ind w:left="0" w:hanging="3"/>
        <w:rPr>
          <w:rFonts w:ascii="Sakkal Majalla" w:eastAsia="Sakkal Majalla" w:hAnsi="Sakkal Majalla" w:cs="Sakkal Majalla"/>
          <w:sz w:val="30"/>
          <w:szCs w:val="30"/>
        </w:rPr>
      </w:pPr>
      <w:r>
        <w:rPr>
          <w:rFonts w:ascii="Sakkal Majalla" w:eastAsia="Sakkal Majalla" w:hAnsi="Sakkal Majalla" w:cs="Sakkal Majalla"/>
          <w:sz w:val="30"/>
          <w:szCs w:val="30"/>
        </w:rPr>
        <w:t>Entrez vos résultats dans cette section, résumez les données collectées et l'analyse effectuée sur ces données pertinentes pour le discours qui va suivre. Après avoir présenté les résultats, vous êtes en mesure d'évaluer et d'interpréter leurs implications</w:t>
      </w:r>
      <w:r>
        <w:rPr>
          <w:rFonts w:ascii="Sakkal Majalla" w:eastAsia="Sakkal Majalla" w:hAnsi="Sakkal Majalla" w:cs="Sakkal Majalla"/>
          <w:sz w:val="30"/>
          <w:szCs w:val="30"/>
        </w:rPr>
        <w:t>, notamment par rapport à vos hypothèses d'origine.</w:t>
      </w:r>
    </w:p>
    <w:p w:rsidR="00EF49CD" w:rsidRDefault="00EF49CD">
      <w:pPr>
        <w:widowControl w:val="0"/>
        <w:spacing w:line="276" w:lineRule="auto"/>
        <w:ind w:left="0" w:hanging="3"/>
        <w:rPr>
          <w:rFonts w:ascii="Sakkal Majalla" w:eastAsia="Sakkal Majalla" w:hAnsi="Sakkal Majalla" w:cs="Sakkal Majalla"/>
          <w:sz w:val="30"/>
          <w:szCs w:val="30"/>
        </w:rPr>
      </w:pPr>
    </w:p>
    <w:p w:rsidR="00EF49CD" w:rsidRDefault="00EF49CD">
      <w:pPr>
        <w:widowControl w:val="0"/>
        <w:spacing w:line="276" w:lineRule="auto"/>
        <w:ind w:left="0" w:hanging="3"/>
        <w:rPr>
          <w:rFonts w:ascii="Sakkal Majalla" w:eastAsia="Sakkal Majalla" w:hAnsi="Sakkal Majalla" w:cs="Sakkal Majalla"/>
          <w:sz w:val="30"/>
          <w:szCs w:val="30"/>
        </w:rPr>
      </w:pPr>
    </w:p>
    <w:p w:rsidR="00EF49CD" w:rsidRDefault="00EF49CD">
      <w:pPr>
        <w:widowControl w:val="0"/>
        <w:spacing w:line="276" w:lineRule="auto"/>
        <w:ind w:left="0" w:hanging="3"/>
        <w:rPr>
          <w:rFonts w:ascii="Sakkal Majalla" w:eastAsia="Sakkal Majalla" w:hAnsi="Sakkal Majalla" w:cs="Sakkal Majalla"/>
          <w:sz w:val="30"/>
          <w:szCs w:val="30"/>
        </w:rPr>
      </w:pPr>
    </w:p>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rPr>
        <w:t xml:space="preserve">Tableau 1. </w:t>
      </w:r>
      <w:r>
        <w:rPr>
          <w:rFonts w:ascii="Sakkal Majalla" w:eastAsia="Sakkal Majalla" w:hAnsi="Sakkal Majalla" w:cs="Sakkal Majalla"/>
          <w:sz w:val="30"/>
          <w:szCs w:val="30"/>
        </w:rPr>
        <w:t>Titre du tableau (il s'agit d'un exemple du tableau 1)</w:t>
      </w:r>
    </w:p>
    <w:tbl>
      <w:tblPr>
        <w:tblStyle w:val="a"/>
        <w:tblW w:w="59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
        <w:gridCol w:w="920"/>
        <w:gridCol w:w="1259"/>
        <w:gridCol w:w="1259"/>
        <w:gridCol w:w="1605"/>
      </w:tblGrid>
      <w:tr w:rsidR="00EF49CD">
        <w:trPr>
          <w:trHeight w:val="600"/>
          <w:jc w:val="center"/>
        </w:trPr>
        <w:tc>
          <w:tcPr>
            <w:tcW w:w="920" w:type="dxa"/>
            <w:tcBorders>
              <w:top w:val="single" w:sz="4" w:space="0" w:color="000000"/>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rPr>
              <w:t>Test 1</w:t>
            </w:r>
          </w:p>
        </w:tc>
        <w:tc>
          <w:tcPr>
            <w:tcW w:w="920" w:type="dxa"/>
            <w:tcBorders>
              <w:top w:val="single" w:sz="4" w:space="0" w:color="000000"/>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rPr>
              <w:t>Test 2</w:t>
            </w:r>
          </w:p>
        </w:tc>
        <w:tc>
          <w:tcPr>
            <w:tcW w:w="1259" w:type="dxa"/>
            <w:tcBorders>
              <w:top w:val="single" w:sz="4" w:space="0" w:color="000000"/>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rPr>
              <w:t>Résultats1</w:t>
            </w:r>
          </w:p>
        </w:tc>
        <w:tc>
          <w:tcPr>
            <w:tcW w:w="1259" w:type="dxa"/>
            <w:tcBorders>
              <w:top w:val="single" w:sz="4" w:space="0" w:color="000000"/>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rPr>
              <w:t>Résultats2</w:t>
            </w:r>
          </w:p>
        </w:tc>
        <w:tc>
          <w:tcPr>
            <w:tcW w:w="1605" w:type="dxa"/>
            <w:tcBorders>
              <w:top w:val="single" w:sz="4" w:space="0" w:color="000000"/>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rPr>
              <w:t>Total Résultats</w:t>
            </w:r>
          </w:p>
        </w:tc>
      </w:tr>
      <w:tr w:rsidR="00EF49CD">
        <w:trPr>
          <w:trHeight w:val="600"/>
          <w:jc w:val="center"/>
        </w:trPr>
        <w:tc>
          <w:tcPr>
            <w:tcW w:w="920" w:type="dxa"/>
            <w:tcBorders>
              <w:top w:val="single" w:sz="4" w:space="0" w:color="000000"/>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15.21</w:t>
            </w:r>
          </w:p>
        </w:tc>
        <w:tc>
          <w:tcPr>
            <w:tcW w:w="920" w:type="dxa"/>
            <w:tcBorders>
              <w:top w:val="single" w:sz="4" w:space="0" w:color="000000"/>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15.21</w:t>
            </w:r>
          </w:p>
        </w:tc>
        <w:tc>
          <w:tcPr>
            <w:tcW w:w="1259" w:type="dxa"/>
            <w:tcBorders>
              <w:top w:val="single" w:sz="4" w:space="0" w:color="000000"/>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15.21</w:t>
            </w:r>
          </w:p>
        </w:tc>
        <w:tc>
          <w:tcPr>
            <w:tcW w:w="1259" w:type="dxa"/>
            <w:tcBorders>
              <w:top w:val="single" w:sz="4" w:space="0" w:color="000000"/>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15.21</w:t>
            </w:r>
          </w:p>
        </w:tc>
        <w:tc>
          <w:tcPr>
            <w:tcW w:w="1605" w:type="dxa"/>
            <w:tcBorders>
              <w:top w:val="single" w:sz="4" w:space="0" w:color="000000"/>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15.21</w:t>
            </w:r>
          </w:p>
        </w:tc>
      </w:tr>
      <w:tr w:rsidR="00EF49CD">
        <w:trPr>
          <w:trHeight w:val="620"/>
          <w:jc w:val="center"/>
        </w:trPr>
        <w:tc>
          <w:tcPr>
            <w:tcW w:w="920" w:type="dxa"/>
            <w:tcBorders>
              <w:top w:val="nil"/>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18.58</w:t>
            </w:r>
          </w:p>
        </w:tc>
        <w:tc>
          <w:tcPr>
            <w:tcW w:w="920" w:type="dxa"/>
            <w:tcBorders>
              <w:top w:val="nil"/>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18.58</w:t>
            </w:r>
          </w:p>
        </w:tc>
        <w:tc>
          <w:tcPr>
            <w:tcW w:w="1259" w:type="dxa"/>
            <w:tcBorders>
              <w:top w:val="nil"/>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18.58</w:t>
            </w:r>
          </w:p>
        </w:tc>
        <w:tc>
          <w:tcPr>
            <w:tcW w:w="1259" w:type="dxa"/>
            <w:tcBorders>
              <w:top w:val="nil"/>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18.58</w:t>
            </w:r>
          </w:p>
        </w:tc>
        <w:tc>
          <w:tcPr>
            <w:tcW w:w="1605" w:type="dxa"/>
            <w:tcBorders>
              <w:top w:val="nil"/>
              <w:left w:val="nil"/>
              <w:bottom w:val="nil"/>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18.58</w:t>
            </w:r>
          </w:p>
        </w:tc>
      </w:tr>
      <w:tr w:rsidR="00EF49CD">
        <w:trPr>
          <w:trHeight w:val="620"/>
          <w:jc w:val="center"/>
        </w:trPr>
        <w:tc>
          <w:tcPr>
            <w:tcW w:w="920" w:type="dxa"/>
            <w:tcBorders>
              <w:top w:val="nil"/>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11.14</w:t>
            </w:r>
          </w:p>
        </w:tc>
        <w:tc>
          <w:tcPr>
            <w:tcW w:w="920" w:type="dxa"/>
            <w:tcBorders>
              <w:top w:val="nil"/>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11.14</w:t>
            </w:r>
          </w:p>
        </w:tc>
        <w:tc>
          <w:tcPr>
            <w:tcW w:w="1259" w:type="dxa"/>
            <w:tcBorders>
              <w:top w:val="nil"/>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11.14</w:t>
            </w:r>
          </w:p>
        </w:tc>
        <w:tc>
          <w:tcPr>
            <w:tcW w:w="1259" w:type="dxa"/>
            <w:tcBorders>
              <w:top w:val="nil"/>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11.14</w:t>
            </w:r>
          </w:p>
        </w:tc>
        <w:tc>
          <w:tcPr>
            <w:tcW w:w="1605" w:type="dxa"/>
            <w:tcBorders>
              <w:top w:val="nil"/>
              <w:left w:val="nil"/>
              <w:bottom w:val="single" w:sz="4" w:space="0" w:color="000000"/>
              <w:right w:val="nil"/>
            </w:tcBorders>
            <w:vAlign w:val="center"/>
          </w:tcPr>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sz w:val="30"/>
                <w:szCs w:val="30"/>
              </w:rPr>
              <w:t>11.14</w:t>
            </w:r>
          </w:p>
        </w:tc>
      </w:tr>
    </w:tbl>
    <w:p w:rsidR="00EF49CD" w:rsidRDefault="00B6279C">
      <w:pPr>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rPr>
        <w:t xml:space="preserve">      Source: nom de l'auteur, année, page</w:t>
      </w:r>
    </w:p>
    <w:p w:rsidR="00EF49CD" w:rsidRDefault="00B6279C">
      <w:pPr>
        <w:widowControl w:val="0"/>
        <w:spacing w:line="276" w:lineRule="auto"/>
        <w:ind w:left="0" w:hanging="3"/>
        <w:jc w:val="center"/>
        <w:rPr>
          <w:rFonts w:ascii="Sakkal Majalla" w:eastAsia="Sakkal Majalla" w:hAnsi="Sakkal Majalla" w:cs="Sakkal Majalla"/>
          <w:sz w:val="30"/>
          <w:szCs w:val="30"/>
        </w:rPr>
      </w:pPr>
      <w:r>
        <w:rPr>
          <w:b/>
        </w:rPr>
        <w:t xml:space="preserve"> </w:t>
      </w:r>
      <w:r>
        <w:rPr>
          <w:rFonts w:ascii="Sakkal Majalla" w:eastAsia="Sakkal Majalla" w:hAnsi="Sakkal Majalla" w:cs="Sakkal Majalla"/>
          <w:b/>
          <w:sz w:val="30"/>
          <w:szCs w:val="30"/>
        </w:rPr>
        <w:t>Fig. 1</w:t>
      </w:r>
      <w:r>
        <w:rPr>
          <w:rFonts w:ascii="Sakkal Majalla" w:eastAsia="Sakkal Majalla" w:hAnsi="Sakkal Majalla" w:cs="Sakkal Majalla"/>
          <w:sz w:val="30"/>
          <w:szCs w:val="30"/>
        </w:rPr>
        <w:t>. Titre de la figure (il s'agit d'un exemple de la figure 1)</w:t>
      </w:r>
      <w:r>
        <w:rPr>
          <w:noProof/>
          <w:lang w:eastAsia="fr-FR"/>
        </w:rPr>
        <w:drawing>
          <wp:anchor distT="0" distB="0" distL="114300" distR="114300" simplePos="0" relativeHeight="251658240" behindDoc="0" locked="0" layoutInCell="1" hidden="0" allowOverlap="1">
            <wp:simplePos x="0" y="0"/>
            <wp:positionH relativeFrom="column">
              <wp:posOffset>812165</wp:posOffset>
            </wp:positionH>
            <wp:positionV relativeFrom="paragraph">
              <wp:posOffset>241934</wp:posOffset>
            </wp:positionV>
            <wp:extent cx="3427095" cy="17926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27095" cy="1792605"/>
                    </a:xfrm>
                    <a:prstGeom prst="rect">
                      <a:avLst/>
                    </a:prstGeom>
                    <a:ln/>
                  </pic:spPr>
                </pic:pic>
              </a:graphicData>
            </a:graphic>
          </wp:anchor>
        </w:drawing>
      </w:r>
    </w:p>
    <w:p w:rsidR="00EF49CD" w:rsidRDefault="00EF49CD">
      <w:pPr>
        <w:widowControl w:val="0"/>
        <w:spacing w:line="276" w:lineRule="auto"/>
        <w:ind w:left="0" w:hanging="3"/>
        <w:jc w:val="center"/>
        <w:rPr>
          <w:rFonts w:ascii="Sakkal Majalla" w:eastAsia="Sakkal Majalla" w:hAnsi="Sakkal Majalla" w:cs="Sakkal Majalla"/>
          <w:sz w:val="30"/>
          <w:szCs w:val="30"/>
        </w:rPr>
      </w:pPr>
    </w:p>
    <w:p w:rsidR="00EF49CD" w:rsidRDefault="00EF49CD">
      <w:pPr>
        <w:widowControl w:val="0"/>
        <w:spacing w:line="276" w:lineRule="auto"/>
        <w:ind w:left="0" w:hanging="3"/>
        <w:jc w:val="center"/>
        <w:rPr>
          <w:rFonts w:ascii="Sakkal Majalla" w:eastAsia="Sakkal Majalla" w:hAnsi="Sakkal Majalla" w:cs="Sakkal Majalla"/>
          <w:sz w:val="30"/>
          <w:szCs w:val="30"/>
        </w:rPr>
      </w:pPr>
    </w:p>
    <w:p w:rsidR="00EF49CD" w:rsidRDefault="00EF49CD">
      <w:pPr>
        <w:widowControl w:val="0"/>
        <w:spacing w:line="276" w:lineRule="auto"/>
        <w:ind w:left="0" w:hanging="3"/>
        <w:jc w:val="center"/>
        <w:rPr>
          <w:rFonts w:ascii="Sakkal Majalla" w:eastAsia="Sakkal Majalla" w:hAnsi="Sakkal Majalla" w:cs="Sakkal Majalla"/>
          <w:sz w:val="30"/>
          <w:szCs w:val="30"/>
        </w:rPr>
      </w:pPr>
    </w:p>
    <w:p w:rsidR="00EF49CD" w:rsidRDefault="00EF49CD">
      <w:pPr>
        <w:widowControl w:val="0"/>
        <w:spacing w:line="276" w:lineRule="auto"/>
        <w:ind w:left="0" w:hanging="3"/>
        <w:jc w:val="center"/>
        <w:rPr>
          <w:rFonts w:ascii="Sakkal Majalla" w:eastAsia="Sakkal Majalla" w:hAnsi="Sakkal Majalla" w:cs="Sakkal Majalla"/>
          <w:sz w:val="30"/>
          <w:szCs w:val="30"/>
        </w:rPr>
      </w:pPr>
    </w:p>
    <w:p w:rsidR="00EF49CD" w:rsidRDefault="00EF49CD">
      <w:pPr>
        <w:widowControl w:val="0"/>
        <w:spacing w:line="276" w:lineRule="auto"/>
        <w:ind w:left="0" w:hanging="3"/>
        <w:jc w:val="center"/>
        <w:rPr>
          <w:rFonts w:ascii="Sakkal Majalla" w:eastAsia="Sakkal Majalla" w:hAnsi="Sakkal Majalla" w:cs="Sakkal Majalla"/>
          <w:sz w:val="30"/>
          <w:szCs w:val="30"/>
        </w:rPr>
      </w:pPr>
    </w:p>
    <w:p w:rsidR="00EF49CD" w:rsidRDefault="00EF49CD">
      <w:pPr>
        <w:spacing w:line="276" w:lineRule="auto"/>
        <w:ind w:left="0" w:hanging="3"/>
        <w:rPr>
          <w:rFonts w:ascii="Sakkal Majalla" w:eastAsia="Sakkal Majalla" w:hAnsi="Sakkal Majalla" w:cs="Sakkal Majalla"/>
          <w:sz w:val="30"/>
          <w:szCs w:val="30"/>
        </w:rPr>
      </w:pPr>
    </w:p>
    <w:p w:rsidR="00EF49CD" w:rsidRDefault="00B6279C">
      <w:pPr>
        <w:widowControl w:val="0"/>
        <w:spacing w:line="276" w:lineRule="auto"/>
        <w:ind w:left="0" w:hanging="3"/>
        <w:jc w:val="center"/>
        <w:rPr>
          <w:rFonts w:ascii="Sakkal Majalla" w:eastAsia="Sakkal Majalla" w:hAnsi="Sakkal Majalla" w:cs="Sakkal Majalla"/>
          <w:sz w:val="30"/>
          <w:szCs w:val="30"/>
        </w:rPr>
      </w:pPr>
      <w:r>
        <w:rPr>
          <w:rFonts w:ascii="Sakkal Majalla" w:eastAsia="Sakkal Majalla" w:hAnsi="Sakkal Majalla" w:cs="Sakkal Majalla"/>
          <w:b/>
          <w:sz w:val="30"/>
          <w:szCs w:val="30"/>
        </w:rPr>
        <w:t xml:space="preserve">Source: </w:t>
      </w:r>
      <w:r>
        <w:rPr>
          <w:rFonts w:ascii="Sakkal Majalla" w:eastAsia="Sakkal Majalla" w:hAnsi="Sakkal Majalla" w:cs="Sakkal Majalla"/>
          <w:sz w:val="30"/>
          <w:szCs w:val="30"/>
        </w:rPr>
        <w:t>nom de l'auteur, année, page</w:t>
      </w:r>
    </w:p>
    <w:p w:rsidR="00EF49CD" w:rsidRDefault="00B6279C">
      <w:pPr>
        <w:widowControl w:val="0"/>
        <w:tabs>
          <w:tab w:val="center" w:pos="3968"/>
        </w:tabs>
        <w:spacing w:line="276" w:lineRule="auto"/>
        <w:ind w:left="0" w:hanging="3"/>
        <w:rPr>
          <w:rFonts w:ascii="Sakkal Majalla" w:eastAsia="Sakkal Majalla" w:hAnsi="Sakkal Majalla" w:cs="Sakkal Majalla"/>
          <w:sz w:val="30"/>
          <w:szCs w:val="30"/>
        </w:rPr>
      </w:pPr>
      <w:r>
        <w:rPr>
          <w:rFonts w:ascii="Sakkal Majalla" w:eastAsia="Sakkal Majalla" w:hAnsi="Sakkal Majalla" w:cs="Sakkal Majalla"/>
          <w:b/>
          <w:sz w:val="30"/>
          <w:szCs w:val="30"/>
        </w:rPr>
        <w:t>3. EXPÉRIMENTAL</w:t>
      </w:r>
      <w:r>
        <w:rPr>
          <w:rFonts w:ascii="Sakkal Majalla" w:eastAsia="Sakkal Majalla" w:hAnsi="Sakkal Majalla" w:cs="Sakkal Majalla"/>
          <w:b/>
          <w:sz w:val="30"/>
          <w:szCs w:val="30"/>
        </w:rPr>
        <w:tab/>
      </w:r>
    </w:p>
    <w:p w:rsidR="00EF49CD" w:rsidRDefault="00B6279C">
      <w:pPr>
        <w:widowControl w:val="0"/>
        <w:spacing w:line="276" w:lineRule="auto"/>
        <w:ind w:left="0" w:hanging="3"/>
        <w:rPr>
          <w:rFonts w:ascii="Sakkal Majalla" w:eastAsia="Sakkal Majalla" w:hAnsi="Sakkal Majalla" w:cs="Sakkal Majalla"/>
          <w:sz w:val="30"/>
          <w:szCs w:val="30"/>
        </w:rPr>
      </w:pPr>
      <w:r>
        <w:rPr>
          <w:rFonts w:ascii="Sakkal Majalla" w:eastAsia="Sakkal Majalla" w:hAnsi="Sakkal Majalla" w:cs="Sakkal Majalla"/>
          <w:sz w:val="30"/>
          <w:szCs w:val="30"/>
        </w:rPr>
        <w:t>Cette section expérimentale peut être divisée en sous-sections, dont le contenu varie en fonction du sujet de l'article. Il doit contenir toutes les informations sur la procédure expérimentale et les matériaux utilisés pour réaliser les expériences.</w:t>
      </w:r>
    </w:p>
    <w:p w:rsidR="00EF49CD" w:rsidRDefault="00B6279C">
      <w:pPr>
        <w:widowControl w:val="0"/>
        <w:spacing w:line="276" w:lineRule="auto"/>
        <w:ind w:left="0" w:hanging="3"/>
        <w:rPr>
          <w:rFonts w:ascii="Sakkal Majalla" w:eastAsia="Sakkal Majalla" w:hAnsi="Sakkal Majalla" w:cs="Sakkal Majalla"/>
          <w:sz w:val="30"/>
          <w:szCs w:val="30"/>
        </w:rPr>
      </w:pPr>
      <w:r>
        <w:rPr>
          <w:rFonts w:ascii="Sakkal Majalla" w:eastAsia="Sakkal Majalla" w:hAnsi="Sakkal Majalla" w:cs="Sakkal Majalla"/>
          <w:b/>
          <w:sz w:val="30"/>
          <w:szCs w:val="30"/>
        </w:rPr>
        <w:t>4. CON</w:t>
      </w:r>
      <w:r>
        <w:rPr>
          <w:rFonts w:ascii="Sakkal Majalla" w:eastAsia="Sakkal Majalla" w:hAnsi="Sakkal Majalla" w:cs="Sakkal Majalla"/>
          <w:b/>
          <w:sz w:val="30"/>
          <w:szCs w:val="30"/>
        </w:rPr>
        <w:t>CLUSION</w:t>
      </w:r>
    </w:p>
    <w:p w:rsidR="00EF49CD" w:rsidRDefault="00B6279C">
      <w:pPr>
        <w:widowControl w:val="0"/>
        <w:spacing w:line="276" w:lineRule="auto"/>
        <w:ind w:left="0" w:hanging="3"/>
        <w:rPr>
          <w:rFonts w:ascii="Sakkal Majalla" w:eastAsia="Sakkal Majalla" w:hAnsi="Sakkal Majalla" w:cs="Sakkal Majalla"/>
          <w:sz w:val="30"/>
          <w:szCs w:val="30"/>
        </w:rPr>
      </w:pPr>
      <w:r>
        <w:rPr>
          <w:rFonts w:ascii="Sakkal Majalla" w:eastAsia="Sakkal Majalla" w:hAnsi="Sakkal Majalla" w:cs="Sakkal Majalla"/>
          <w:sz w:val="30"/>
          <w:szCs w:val="30"/>
        </w:rPr>
        <w:lastRenderedPageBreak/>
        <w:t>La conclusion d'un document de recherche doit résumer le contenu et le but de l'article. La conclusion d'un document de recherche doit résumer le contenu et le but de l'article. La conclusion d'un document de recherche doit résumer le contenu et le</w:t>
      </w:r>
      <w:r>
        <w:rPr>
          <w:rFonts w:ascii="Sakkal Majalla" w:eastAsia="Sakkal Majalla" w:hAnsi="Sakkal Majalla" w:cs="Sakkal Majalla"/>
          <w:sz w:val="30"/>
          <w:szCs w:val="30"/>
        </w:rPr>
        <w:t xml:space="preserve"> but de l'article. La conclusion d'un document de recherche doit résumer le contenu et le but de l'article. La conclusion d'un document de recherche doit résumer le contenu et le but de l'article. La conclusion d'un document de recherche doit résumer le co</w:t>
      </w:r>
      <w:r>
        <w:rPr>
          <w:rFonts w:ascii="Sakkal Majalla" w:eastAsia="Sakkal Majalla" w:hAnsi="Sakkal Majalla" w:cs="Sakkal Majalla"/>
          <w:sz w:val="30"/>
          <w:szCs w:val="30"/>
        </w:rPr>
        <w:t>ntenu et le but de l'article.</w:t>
      </w:r>
    </w:p>
    <w:p w:rsidR="00EF49CD" w:rsidRDefault="00B6279C">
      <w:pPr>
        <w:widowControl w:val="0"/>
        <w:spacing w:line="276" w:lineRule="auto"/>
        <w:ind w:left="0" w:hanging="3"/>
        <w:rPr>
          <w:rFonts w:ascii="Sakkal Majalla" w:eastAsia="Sakkal Majalla" w:hAnsi="Sakkal Majalla" w:cs="Sakkal Majalla"/>
          <w:sz w:val="30"/>
          <w:szCs w:val="30"/>
        </w:rPr>
      </w:pPr>
      <w:r>
        <w:rPr>
          <w:rFonts w:ascii="Sakkal Majalla" w:eastAsia="Sakkal Majalla" w:hAnsi="Sakkal Majalla" w:cs="Sakkal Majalla"/>
          <w:sz w:val="30"/>
          <w:szCs w:val="30"/>
        </w:rPr>
        <w:t>5. List bibliographique:</w:t>
      </w:r>
    </w:p>
    <w:p w:rsidR="00EF49CD" w:rsidRDefault="00B6279C">
      <w:pPr>
        <w:pBdr>
          <w:top w:val="nil"/>
          <w:left w:val="nil"/>
          <w:bottom w:val="nil"/>
          <w:right w:val="nil"/>
          <w:between w:val="nil"/>
        </w:pBdr>
        <w:spacing w:line="276" w:lineRule="auto"/>
        <w:ind w:left="0" w:hanging="3"/>
        <w:rPr>
          <w:rFonts w:ascii="Sakkal Majalla" w:eastAsia="Sakkal Majalla" w:hAnsi="Sakkal Majalla" w:cs="Sakkal Majalla"/>
          <w:color w:val="0070C0"/>
          <w:sz w:val="30"/>
          <w:szCs w:val="30"/>
        </w:rPr>
      </w:pPr>
      <w:r>
        <w:rPr>
          <w:rFonts w:ascii="Sakkal Majalla" w:eastAsia="Sakkal Majalla" w:hAnsi="Sakkal Majalla" w:cs="Sakkal Majalla"/>
          <w:color w:val="000000"/>
          <w:sz w:val="30"/>
          <w:szCs w:val="30"/>
        </w:rPr>
        <w:t>Utilisez le «APA Reference System», voir le lien</w:t>
      </w:r>
      <w:r>
        <w:rPr>
          <w:rFonts w:ascii="Sakkal Majalla" w:eastAsia="Sakkal Majalla" w:hAnsi="Sakkal Majalla" w:cs="Sakkal Majalla"/>
          <w:b/>
          <w:color w:val="000000"/>
          <w:sz w:val="30"/>
          <w:szCs w:val="30"/>
        </w:rPr>
        <w:t>:</w:t>
      </w:r>
      <w:hyperlink r:id="rId10">
        <w:r>
          <w:rPr>
            <w:rFonts w:ascii="Sakkal Majalla" w:eastAsia="Sakkal Majalla" w:hAnsi="Sakkal Majalla" w:cs="Sakkal Majalla"/>
            <w:color w:val="0070C0"/>
            <w:sz w:val="30"/>
            <w:szCs w:val="30"/>
          </w:rPr>
          <w:t>https://support.office.com/fr-fr/article/APA-MLA-Chicago-%E2%80%93-Mise-en-forme-automatiqu</w:t>
        </w:r>
        <w:r>
          <w:rPr>
            <w:rFonts w:ascii="Sakkal Majalla" w:eastAsia="Sakkal Majalla" w:hAnsi="Sakkal Majalla" w:cs="Sakkal Majalla"/>
            <w:color w:val="0070C0"/>
            <w:sz w:val="30"/>
            <w:szCs w:val="30"/>
          </w:rPr>
          <w:t>e-de-bibliographies-405c207c-7070-42fa-91e7-eaf064b14dbb</w:t>
        </w:r>
      </w:hyperlink>
    </w:p>
    <w:p w:rsidR="00EF49CD" w:rsidRDefault="00B6279C">
      <w:pPr>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sz w:val="30"/>
          <w:szCs w:val="30"/>
        </w:rPr>
        <w:t xml:space="preserve">Les références doivent être directement citées dans le corps du texte (ex: ... (Brown, 2006, p35), sans omettre de mentionner la référence complète dans la liste des références à la fin du document, </w:t>
      </w:r>
      <w:r>
        <w:rPr>
          <w:rFonts w:ascii="Sakkal Majalla" w:eastAsia="Sakkal Majalla" w:hAnsi="Sakkal Majalla" w:cs="Sakkal Majalla"/>
          <w:sz w:val="30"/>
          <w:szCs w:val="30"/>
        </w:rPr>
        <w:t>rédigée de la manière suivante: (</w:t>
      </w:r>
      <w:r>
        <w:rPr>
          <w:rFonts w:ascii="Sakkal Majalla" w:eastAsia="Sakkal Majalla" w:hAnsi="Sakkal Majalla" w:cs="Sakkal Majalla"/>
          <w:b/>
          <w:color w:val="FF0000"/>
          <w:sz w:val="30"/>
          <w:szCs w:val="30"/>
        </w:rPr>
        <w:t>Sakkal Majalla 15  interligne 1.15</w:t>
      </w:r>
      <w:r>
        <w:rPr>
          <w:rFonts w:ascii="Sakkal Majalla" w:eastAsia="Sakkal Majalla" w:hAnsi="Sakkal Majalla" w:cs="Sakkal Majalla"/>
          <w:sz w:val="30"/>
          <w:szCs w:val="30"/>
        </w:rPr>
        <w:t>)</w:t>
      </w:r>
    </w:p>
    <w:p w:rsidR="00EF49CD" w:rsidRDefault="00B6279C">
      <w:pPr>
        <w:widowControl w:val="0"/>
        <w:numPr>
          <w:ilvl w:val="0"/>
          <w:numId w:val="1"/>
        </w:numPr>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sz w:val="30"/>
          <w:szCs w:val="30"/>
        </w:rPr>
        <w:t>Livres: nom de l’auteur (année), titre complet, édition, pays;</w:t>
      </w:r>
    </w:p>
    <w:p w:rsidR="00EF49CD" w:rsidRDefault="00B6279C">
      <w:pPr>
        <w:widowControl w:val="0"/>
        <w:numPr>
          <w:ilvl w:val="0"/>
          <w:numId w:val="1"/>
        </w:numPr>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sz w:val="30"/>
          <w:szCs w:val="30"/>
        </w:rPr>
        <w:t>Article de revue: nom de l'auteur (année), titre complet de l'article, nom de la revue, lieu, volume et numéro;</w:t>
      </w:r>
    </w:p>
    <w:p w:rsidR="00EF49CD" w:rsidRDefault="00B6279C">
      <w:pPr>
        <w:widowControl w:val="0"/>
        <w:numPr>
          <w:ilvl w:val="0"/>
          <w:numId w:val="1"/>
        </w:numPr>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sz w:val="30"/>
          <w:szCs w:val="30"/>
        </w:rPr>
        <w:t>Article du s</w:t>
      </w:r>
      <w:r>
        <w:rPr>
          <w:rFonts w:ascii="Sakkal Majalla" w:eastAsia="Sakkal Majalla" w:hAnsi="Sakkal Majalla" w:cs="Sakkal Majalla"/>
          <w:sz w:val="30"/>
          <w:szCs w:val="30"/>
        </w:rPr>
        <w:t>éminaire: nom de l’auteur (année), titre complet de l’article, titre du séminaire, lieu et date, pays;</w:t>
      </w:r>
    </w:p>
    <w:p w:rsidR="00EF49CD" w:rsidRDefault="00B6279C">
      <w:pPr>
        <w:widowControl w:val="0"/>
        <w:numPr>
          <w:ilvl w:val="0"/>
          <w:numId w:val="1"/>
        </w:numPr>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sz w:val="30"/>
          <w:szCs w:val="30"/>
        </w:rPr>
        <w:t>Sites Internet: nom de l’auteur (année), titre complet du fichier, site Internet détaillé: http: // adresse complète (consulté le jour / mois / année).</w:t>
      </w:r>
    </w:p>
    <w:p w:rsidR="00EF49CD" w:rsidRDefault="00B6279C">
      <w:pPr>
        <w:widowControl w:val="0"/>
        <w:spacing w:line="276" w:lineRule="auto"/>
        <w:ind w:left="0" w:hanging="3"/>
        <w:jc w:val="both"/>
        <w:rPr>
          <w:rFonts w:ascii="Sakkal Majalla" w:eastAsia="Sakkal Majalla" w:hAnsi="Sakkal Majalla" w:cs="Sakkal Majalla"/>
          <w:sz w:val="30"/>
          <w:szCs w:val="30"/>
        </w:rPr>
      </w:pPr>
      <w:r>
        <w:rPr>
          <w:rFonts w:ascii="Sakkal Majalla" w:eastAsia="Sakkal Majalla" w:hAnsi="Sakkal Majalla" w:cs="Sakkal Majalla"/>
          <w:b/>
          <w:sz w:val="30"/>
          <w:szCs w:val="30"/>
        </w:rPr>
        <w:t>6</w:t>
      </w:r>
      <w:r>
        <w:rPr>
          <w:rFonts w:ascii="Sakkal Majalla" w:eastAsia="Sakkal Majalla" w:hAnsi="Sakkal Majalla" w:cs="Sakkal Majalla"/>
          <w:b/>
          <w:sz w:val="30"/>
          <w:szCs w:val="30"/>
        </w:rPr>
        <w:t>. Annexes:</w:t>
      </w:r>
    </w:p>
    <w:p w:rsidR="00EF49CD" w:rsidRDefault="00B6279C">
      <w:pPr>
        <w:pBdr>
          <w:top w:val="nil"/>
          <w:left w:val="nil"/>
          <w:bottom w:val="nil"/>
          <w:right w:val="nil"/>
          <w:between w:val="nil"/>
        </w:pBdr>
        <w:bidi/>
        <w:spacing w:line="240" w:lineRule="auto"/>
        <w:ind w:left="0" w:hanging="3"/>
        <w:jc w:val="center"/>
        <w:rPr>
          <w:rFonts w:ascii="Calibri" w:eastAsia="Calibri" w:hAnsi="Calibri" w:cs="Calibri"/>
          <w:b/>
          <w:color w:val="000000"/>
          <w:sz w:val="26"/>
          <w:szCs w:val="26"/>
        </w:rPr>
      </w:pPr>
      <w:r>
        <w:rPr>
          <w:noProof/>
          <w:lang w:eastAsia="fr-FR"/>
        </w:rPr>
        <mc:AlternateContent>
          <mc:Choice Requires="wps">
            <w:drawing>
              <wp:anchor distT="0" distB="0" distL="114300" distR="114300" simplePos="0" relativeHeight="251659264" behindDoc="0" locked="0" layoutInCell="1" hidden="0" allowOverlap="1">
                <wp:simplePos x="0" y="0"/>
                <wp:positionH relativeFrom="column">
                  <wp:posOffset>-28574</wp:posOffset>
                </wp:positionH>
                <wp:positionV relativeFrom="paragraph">
                  <wp:posOffset>152400</wp:posOffset>
                </wp:positionV>
                <wp:extent cx="6659880" cy="12700"/>
                <wp:effectExtent l="0" t="0" r="0" b="0"/>
                <wp:wrapNone/>
                <wp:docPr id="2" name="Connecteur droit avec flèche 2"/>
                <wp:cNvGraphicFramePr/>
                <a:graphic xmlns:a="http://schemas.openxmlformats.org/drawingml/2006/main">
                  <a:graphicData uri="http://schemas.microsoft.com/office/word/2010/wordprocessingShape">
                    <wps:wsp>
                      <wps:cNvCnPr/>
                      <wps:spPr>
                        <a:xfrm rot="21600000" flipV="1">
                          <a:off x="0" y="0"/>
                          <a:ext cx="6659880" cy="0"/>
                        </a:xfrm>
                        <a:prstGeom prst="straightConnector1">
                          <a:avLst/>
                        </a:prstGeom>
                        <a:solidFill>
                          <a:srgbClr val="FFFFFF"/>
                        </a:solidFill>
                        <a:ln w="28575" cap="flat" cmpd="sng" algn="ctr">
                          <a:solidFill>
                            <a:srgbClr val="000000"/>
                          </a:solidFill>
                          <a:miter lim="800000"/>
                          <a:headEnd/>
                          <a:tailEn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-28574</wp:posOffset>
                </wp:positionH>
                <wp:positionV relativeFrom="paragraph">
                  <wp:posOffset>152400</wp:posOffset>
                </wp:positionV>
                <wp:extent cx="6659880" cy="12700"/>
                <wp:effectExtent b="0" l="0" r="0" t="0"/>
                <wp:wrapNone/>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659880" cy="12700"/>
                        </a:xfrm>
                        <a:prstGeom prst="rect"/>
                        <a:ln/>
                      </pic:spPr>
                    </pic:pic>
                  </a:graphicData>
                </a:graphic>
              </wp:anchor>
            </w:drawing>
          </mc:Fallback>
        </mc:AlternateContent>
      </w:r>
    </w:p>
    <w:p w:rsidR="00EF49CD" w:rsidRDefault="00B6279C">
      <w:pPr>
        <w:shd w:val="clear" w:color="auto" w:fill="FFFFFF"/>
        <w:ind w:left="0" w:hanging="3"/>
        <w:jc w:val="center"/>
        <w:rPr>
          <w:rFonts w:ascii="inherit" w:eastAsia="inherit" w:hAnsi="inherit" w:cs="inherit"/>
          <w:color w:val="1C1E21"/>
          <w:sz w:val="23"/>
          <w:szCs w:val="23"/>
        </w:rPr>
      </w:pPr>
      <w:r>
        <w:rPr>
          <w:rFonts w:ascii="Sakkal Majalla" w:eastAsia="Sakkal Majalla" w:hAnsi="Sakkal Majalla" w:cs="Sakkal Majalla"/>
          <w:b/>
          <w:sz w:val="26"/>
          <w:szCs w:val="26"/>
        </w:rPr>
        <w:t xml:space="preserve">E-mail: </w:t>
      </w:r>
      <w:r>
        <w:rPr>
          <w:rFonts w:ascii="inherit" w:eastAsia="inherit" w:hAnsi="inherit" w:cs="inherit"/>
          <w:color w:val="1C1E21"/>
          <w:sz w:val="23"/>
          <w:szCs w:val="23"/>
          <w:rtl/>
        </w:rPr>
        <w:t>‏</w:t>
      </w:r>
      <w:dir w:val="ltr">
        <w:r>
          <w:rPr>
            <w:rFonts w:ascii="inherit" w:eastAsia="inherit" w:hAnsi="inherit" w:cs="inherit"/>
            <w:color w:val="1C1E21"/>
            <w:sz w:val="23"/>
            <w:szCs w:val="23"/>
          </w:rPr>
          <w:t>review.economic.intelligence@gmail.com</w:t>
        </w:r>
        <w:r>
          <w:rPr>
            <w:rFonts w:ascii="inherit" w:eastAsia="inherit" w:hAnsi="inherit" w:cs="inherit"/>
            <w:color w:val="1C1E21"/>
            <w:sz w:val="23"/>
            <w:szCs w:val="23"/>
          </w:rPr>
          <w:t>‬</w:t>
        </w:r>
        <w:r>
          <w:rPr>
            <w:rFonts w:ascii="inherit" w:eastAsia="inherit" w:hAnsi="inherit" w:cs="inherit"/>
            <w:color w:val="1C1E21"/>
            <w:sz w:val="23"/>
            <w:szCs w:val="23"/>
            <w:rtl/>
          </w:rPr>
          <w:t>‏</w:t>
        </w:r>
      </w:dir>
    </w:p>
    <w:p w:rsidR="00EF49CD" w:rsidRDefault="00EF49CD">
      <w:pPr>
        <w:pBdr>
          <w:top w:val="nil"/>
          <w:left w:val="nil"/>
          <w:bottom w:val="nil"/>
          <w:right w:val="nil"/>
          <w:between w:val="nil"/>
        </w:pBdr>
        <w:spacing w:line="240" w:lineRule="auto"/>
        <w:ind w:left="0" w:hanging="3"/>
        <w:jc w:val="center"/>
        <w:rPr>
          <w:color w:val="FF0000"/>
          <w:sz w:val="26"/>
          <w:szCs w:val="26"/>
          <w:u w:val="single"/>
        </w:rPr>
      </w:pPr>
    </w:p>
    <w:p w:rsidR="00EF49CD" w:rsidRDefault="00EF49CD" w:rsidP="00EF49CD">
      <w:pPr>
        <w:spacing w:line="276" w:lineRule="auto"/>
        <w:ind w:left="0" w:hanging="3"/>
        <w:jc w:val="both"/>
        <w:rPr>
          <w:color w:val="002060"/>
          <w:sz w:val="26"/>
          <w:szCs w:val="26"/>
        </w:rPr>
      </w:pPr>
    </w:p>
    <w:sectPr w:rsidR="00EF49CD">
      <w:headerReference w:type="even" r:id="rId12"/>
      <w:headerReference w:type="default" r:id="rId13"/>
      <w:footerReference w:type="even" r:id="rId14"/>
      <w:footerReference w:type="default" r:id="rId15"/>
      <w:pgSz w:w="9639" w:h="13608"/>
      <w:pgMar w:top="707" w:right="851" w:bottom="851" w:left="851" w:header="0" w:footer="7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9C" w:rsidRDefault="00B6279C">
      <w:pPr>
        <w:spacing w:line="240" w:lineRule="auto"/>
        <w:ind w:left="0" w:hanging="3"/>
      </w:pPr>
      <w:r>
        <w:separator/>
      </w:r>
    </w:p>
  </w:endnote>
  <w:endnote w:type="continuationSeparator" w:id="0">
    <w:p w:rsidR="00B6279C" w:rsidRDefault="00B6279C">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Traditional Arabic">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CD" w:rsidRDefault="00B6279C">
    <w:pPr>
      <w:pBdr>
        <w:top w:val="nil"/>
        <w:left w:val="nil"/>
        <w:bottom w:val="nil"/>
        <w:right w:val="nil"/>
        <w:between w:val="nil"/>
      </w:pBdr>
      <w:spacing w:line="240" w:lineRule="auto"/>
      <w:ind w:hanging="2"/>
      <w:jc w:val="center"/>
      <w:rPr>
        <w:color w:val="000000"/>
        <w:sz w:val="20"/>
        <w:szCs w:val="20"/>
      </w:rPr>
    </w:pPr>
    <w:r>
      <w:rPr>
        <w:color w:val="000000"/>
        <w:sz w:val="20"/>
        <w:szCs w:val="20"/>
      </w:rPr>
      <w:fldChar w:fldCharType="begin"/>
    </w:r>
    <w:r>
      <w:rPr>
        <w:color w:val="000000"/>
        <w:sz w:val="20"/>
        <w:szCs w:val="20"/>
      </w:rPr>
      <w:instrText>PAGE</w:instrText>
    </w:r>
    <w:r w:rsidR="004562FD">
      <w:rPr>
        <w:color w:val="000000"/>
        <w:sz w:val="20"/>
        <w:szCs w:val="20"/>
      </w:rPr>
      <w:fldChar w:fldCharType="separate"/>
    </w:r>
    <w:r w:rsidR="004562FD">
      <w:rPr>
        <w:noProof/>
        <w:color w:val="000000"/>
        <w:sz w:val="20"/>
        <w:szCs w:val="20"/>
      </w:rPr>
      <w:t>2</w:t>
    </w:r>
    <w:r>
      <w:rPr>
        <w:color w:val="000000"/>
        <w:sz w:val="20"/>
        <w:szCs w:val="20"/>
      </w:rPr>
      <w:fldChar w:fldCharType="end"/>
    </w:r>
  </w:p>
  <w:p w:rsidR="00EF49CD" w:rsidRDefault="00EF49CD">
    <w:pP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CD" w:rsidRDefault="00B6279C">
    <w:pPr>
      <w:pBdr>
        <w:top w:val="nil"/>
        <w:left w:val="nil"/>
        <w:bottom w:val="nil"/>
        <w:right w:val="nil"/>
        <w:between w:val="nil"/>
      </w:pBdr>
      <w:spacing w:line="240" w:lineRule="auto"/>
      <w:ind w:hanging="2"/>
      <w:jc w:val="center"/>
      <w:rPr>
        <w:color w:val="000000"/>
        <w:sz w:val="20"/>
        <w:szCs w:val="20"/>
      </w:rPr>
    </w:pPr>
    <w:r>
      <w:rPr>
        <w:color w:val="000000"/>
        <w:sz w:val="20"/>
        <w:szCs w:val="20"/>
      </w:rPr>
      <w:fldChar w:fldCharType="begin"/>
    </w:r>
    <w:r>
      <w:rPr>
        <w:color w:val="000000"/>
        <w:sz w:val="20"/>
        <w:szCs w:val="20"/>
      </w:rPr>
      <w:instrText>PAGE</w:instrText>
    </w:r>
    <w:r w:rsidR="004562FD">
      <w:rPr>
        <w:color w:val="000000"/>
        <w:sz w:val="20"/>
        <w:szCs w:val="20"/>
      </w:rPr>
      <w:fldChar w:fldCharType="separate"/>
    </w:r>
    <w:r w:rsidR="004562FD">
      <w:rPr>
        <w:noProof/>
        <w:color w:val="000000"/>
        <w:sz w:val="20"/>
        <w:szCs w:val="20"/>
      </w:rPr>
      <w:t>1</w:t>
    </w:r>
    <w:r>
      <w:rPr>
        <w:color w:val="000000"/>
        <w:sz w:val="20"/>
        <w:szCs w:val="20"/>
      </w:rPr>
      <w:fldChar w:fldCharType="end"/>
    </w:r>
  </w:p>
  <w:p w:rsidR="00EF49CD" w:rsidRDefault="00EF49CD">
    <w:pPr>
      <w:pBdr>
        <w:top w:val="nil"/>
        <w:left w:val="nil"/>
        <w:bottom w:val="nil"/>
        <w:right w:val="nil"/>
        <w:between w:val="nil"/>
      </w:pBdr>
      <w:spacing w:line="240" w:lineRule="auto"/>
      <w:ind w:hanging="2"/>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9C" w:rsidRDefault="00B6279C">
      <w:pPr>
        <w:spacing w:line="240" w:lineRule="auto"/>
        <w:ind w:left="0" w:hanging="3"/>
      </w:pPr>
      <w:r>
        <w:separator/>
      </w:r>
    </w:p>
  </w:footnote>
  <w:footnote w:type="continuationSeparator" w:id="0">
    <w:p w:rsidR="00B6279C" w:rsidRDefault="00B6279C">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CD" w:rsidRDefault="00EF49CD">
    <w:pPr>
      <w:pBdr>
        <w:top w:val="nil"/>
        <w:left w:val="nil"/>
        <w:bottom w:val="nil"/>
        <w:right w:val="nil"/>
        <w:between w:val="nil"/>
      </w:pBdr>
      <w:tabs>
        <w:tab w:val="center" w:pos="4153"/>
        <w:tab w:val="right" w:pos="8306"/>
        <w:tab w:val="right" w:pos="8917"/>
      </w:tabs>
      <w:spacing w:line="240" w:lineRule="auto"/>
      <w:ind w:right="-1418" w:hanging="2"/>
      <w:rPr>
        <w:color w:val="000000"/>
        <w:sz w:val="24"/>
        <w:szCs w:val="24"/>
        <w:highlight w:val="white"/>
      </w:rPr>
    </w:pPr>
  </w:p>
  <w:p w:rsidR="00EF49CD" w:rsidRPr="004562FD" w:rsidRDefault="00B6279C">
    <w:pPr>
      <w:pBdr>
        <w:top w:val="nil"/>
        <w:left w:val="nil"/>
        <w:bottom w:val="nil"/>
        <w:right w:val="nil"/>
        <w:between w:val="nil"/>
      </w:pBdr>
      <w:tabs>
        <w:tab w:val="center" w:pos="4153"/>
        <w:tab w:val="right" w:pos="8306"/>
        <w:tab w:val="right" w:pos="8917"/>
      </w:tabs>
      <w:spacing w:line="240" w:lineRule="auto"/>
      <w:ind w:left="0" w:right="-1418" w:hanging="3"/>
      <w:rPr>
        <w:rFonts w:ascii="Sakkal Majalla" w:eastAsia="Sakkal Majalla" w:hAnsi="Sakkal Majalla" w:cs="Sakkal Majalla"/>
        <w:color w:val="000000"/>
        <w:sz w:val="26"/>
        <w:szCs w:val="26"/>
        <w:vertAlign w:val="superscript"/>
        <w:lang w:val="en-US"/>
      </w:rPr>
    </w:pPr>
    <w:r>
      <w:rPr>
        <w:rFonts w:ascii="Sakkal Majalla" w:eastAsia="Sakkal Majalla" w:hAnsi="Sakkal Majalla" w:cs="Sakkal Majalla"/>
        <w:b/>
        <w:i/>
        <w:color w:val="000000"/>
        <w:sz w:val="26"/>
        <w:szCs w:val="26"/>
      </w:rPr>
      <w:t xml:space="preserve">           </w:t>
    </w:r>
    <w:r w:rsidRPr="004562FD">
      <w:rPr>
        <w:rFonts w:ascii="Sakkal Majalla" w:eastAsia="Sakkal Majalla" w:hAnsi="Sakkal Majalla" w:cs="Sakkal Majalla"/>
        <w:b/>
        <w:i/>
        <w:color w:val="000000"/>
        <w:sz w:val="26"/>
        <w:szCs w:val="26"/>
        <w:lang w:val="en-US"/>
      </w:rPr>
      <w:t>C. Family name</w:t>
    </w:r>
    <w:r w:rsidRPr="004562FD">
      <w:rPr>
        <w:rFonts w:ascii="Sakkal Majalla" w:eastAsia="Sakkal Majalla" w:hAnsi="Sakkal Majalla" w:cs="Sakkal Majalla"/>
        <w:b/>
        <w:i/>
        <w:color w:val="000000"/>
        <w:sz w:val="26"/>
        <w:szCs w:val="26"/>
        <w:vertAlign w:val="superscript"/>
        <w:lang w:val="en-US"/>
      </w:rPr>
      <w:t xml:space="preserve"> </w:t>
    </w:r>
    <w:r w:rsidRPr="004562FD">
      <w:rPr>
        <w:rFonts w:ascii="Sakkal Majalla" w:eastAsia="Sakkal Majalla" w:hAnsi="Sakkal Majalla" w:cs="Sakkal Majalla"/>
        <w:b/>
        <w:i/>
        <w:color w:val="000000"/>
        <w:sz w:val="26"/>
        <w:szCs w:val="26"/>
        <w:lang w:val="en-US"/>
      </w:rPr>
      <w:t>and B. Family name</w:t>
    </w:r>
    <w:r w:rsidRPr="004562FD">
      <w:rPr>
        <w:rFonts w:ascii="Sakkal Majalla" w:eastAsia="Sakkal Majalla" w:hAnsi="Sakkal Majalla" w:cs="Sakkal Majalla"/>
        <w:b/>
        <w:i/>
        <w:color w:val="000000"/>
        <w:sz w:val="26"/>
        <w:szCs w:val="26"/>
        <w:highlight w:val="white"/>
        <w:lang w:val="en-US"/>
      </w:rPr>
      <w:t xml:space="preserve">                                           Title :………………..</w:t>
    </w:r>
    <w:r>
      <w:rPr>
        <w:noProof/>
        <w:lang w:eastAsia="fr-FR"/>
      </w:rPr>
      <mc:AlternateContent>
        <mc:Choice Requires="wps">
          <w:drawing>
            <wp:anchor distT="0" distB="0" distL="114300" distR="114300" simplePos="0" relativeHeight="251658240" behindDoc="0" locked="0" layoutInCell="1" hidden="0" allowOverlap="1">
              <wp:simplePos x="0" y="0"/>
              <wp:positionH relativeFrom="column">
                <wp:posOffset>15241</wp:posOffset>
              </wp:positionH>
              <wp:positionV relativeFrom="paragraph">
                <wp:posOffset>252730</wp:posOffset>
              </wp:positionV>
              <wp:extent cx="3528060" cy="635"/>
              <wp:effectExtent l="0" t="0" r="0" b="0"/>
              <wp:wrapNone/>
              <wp:docPr id="1" name="Connecteur droit avec flèche 1"/>
              <wp:cNvGraphicFramePr/>
              <a:graphic xmlns:a="http://schemas.openxmlformats.org/drawingml/2006/main">
                <a:graphicData uri="http://schemas.microsoft.com/office/word/2010/wordprocessingShape">
                  <wps:wsp>
                    <wps:cNvCnPr/>
                    <wps:spPr>
                      <a:xfrm>
                        <a:off x="0" y="0"/>
                        <a:ext cx="3528060" cy="635"/>
                      </a:xfrm>
                      <a:prstGeom prst="straightConnector1">
                        <a:avLst/>
                      </a:prstGeom>
                      <a:noFill/>
                      <a:ln w="12700" cap="flat" cmpd="sng" algn="ctr">
                        <a:solidFill>
                          <a:srgbClr val="000000"/>
                        </a:solidFill>
                        <a:miter lim="800000"/>
                        <a:headEnd/>
                        <a:tailEn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15241</wp:posOffset>
              </wp:positionH>
              <wp:positionV relativeFrom="paragraph">
                <wp:posOffset>252730</wp:posOffset>
              </wp:positionV>
              <wp:extent cx="3528060" cy="63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528060" cy="635"/>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CD" w:rsidRDefault="00EF49CD">
    <w:pPr>
      <w:pBdr>
        <w:top w:val="nil"/>
        <w:left w:val="nil"/>
        <w:bottom w:val="nil"/>
        <w:right w:val="nil"/>
        <w:between w:val="nil"/>
      </w:pBdr>
      <w:spacing w:line="240" w:lineRule="auto"/>
      <w:ind w:right="-58" w:hanging="2"/>
      <w:rPr>
        <w:color w:val="000000"/>
        <w:sz w:val="22"/>
        <w:szCs w:val="22"/>
        <w:vertAlign w:val="superscript"/>
      </w:rPr>
    </w:pPr>
  </w:p>
  <w:tbl>
    <w:tblPr>
      <w:tblStyle w:val="a0"/>
      <w:tblW w:w="13681" w:type="dxa"/>
      <w:tblInd w:w="-594"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4939"/>
      <w:gridCol w:w="4371"/>
      <w:gridCol w:w="4371"/>
    </w:tblGrid>
    <w:tr w:rsidR="00EF49CD">
      <w:trPr>
        <w:trHeight w:val="520"/>
      </w:trPr>
      <w:tc>
        <w:tcPr>
          <w:tcW w:w="4939" w:type="dxa"/>
          <w:tcBorders>
            <w:top w:val="nil"/>
            <w:left w:val="nil"/>
            <w:bottom w:val="single" w:sz="18" w:space="0" w:color="808080"/>
            <w:right w:val="single" w:sz="18" w:space="0" w:color="808080"/>
          </w:tcBorders>
          <w:vAlign w:val="center"/>
        </w:tcPr>
        <w:p w:rsidR="00EF49CD" w:rsidRDefault="00B6279C">
          <w:pPr>
            <w:ind w:left="0" w:hanging="3"/>
            <w:jc w:val="center"/>
            <w:rPr>
              <w:rFonts w:ascii="Sakkal Majalla" w:eastAsia="Sakkal Majalla" w:hAnsi="Sakkal Majalla" w:cs="Sakkal Majalla"/>
              <w:sz w:val="26"/>
              <w:szCs w:val="26"/>
            </w:rPr>
          </w:pPr>
          <w:r>
            <w:rPr>
              <w:rFonts w:ascii="Sakkal Majalla" w:eastAsia="Sakkal Majalla" w:hAnsi="Sakkal Majalla" w:cs="Sakkal Majalla"/>
              <w:b/>
              <w:sz w:val="26"/>
              <w:szCs w:val="26"/>
            </w:rPr>
            <w:t>Revue de l’intelligence économique et du développement</w:t>
          </w:r>
        </w:p>
      </w:tc>
      <w:tc>
        <w:tcPr>
          <w:tcW w:w="4371" w:type="dxa"/>
          <w:tcBorders>
            <w:top w:val="nil"/>
            <w:left w:val="single" w:sz="18" w:space="0" w:color="808080"/>
            <w:bottom w:val="single" w:sz="18" w:space="0" w:color="808080"/>
            <w:right w:val="single" w:sz="18" w:space="0" w:color="808080"/>
          </w:tcBorders>
          <w:vAlign w:val="center"/>
        </w:tcPr>
        <w:p w:rsidR="00EF49CD" w:rsidRDefault="00B6279C">
          <w:pPr>
            <w:ind w:left="0" w:hanging="3"/>
            <w:jc w:val="center"/>
            <w:rPr>
              <w:rFonts w:ascii="Sakkal Majalla" w:eastAsia="Sakkal Majalla" w:hAnsi="Sakkal Majalla" w:cs="Sakkal Majalla"/>
              <w:sz w:val="26"/>
              <w:szCs w:val="26"/>
            </w:rPr>
          </w:pPr>
          <w:r>
            <w:rPr>
              <w:rFonts w:ascii="Sakkal Majalla" w:eastAsia="Sakkal Majalla" w:hAnsi="Sakkal Majalla" w:cs="Sakkal Majalla"/>
              <w:b/>
              <w:sz w:val="26"/>
              <w:szCs w:val="26"/>
            </w:rPr>
            <w:t>Vol.: ..  /  N°: .. (2020), p ..-..</w:t>
          </w:r>
        </w:p>
      </w:tc>
      <w:tc>
        <w:tcPr>
          <w:tcW w:w="4371" w:type="dxa"/>
          <w:tcBorders>
            <w:top w:val="nil"/>
            <w:left w:val="single" w:sz="18" w:space="0" w:color="808080"/>
            <w:bottom w:val="single" w:sz="18" w:space="0" w:color="808080"/>
            <w:right w:val="nil"/>
          </w:tcBorders>
          <w:vAlign w:val="center"/>
        </w:tcPr>
        <w:p w:rsidR="00EF49CD" w:rsidRDefault="00B6279C">
          <w:pPr>
            <w:ind w:hanging="2"/>
            <w:jc w:val="center"/>
            <w:rPr>
              <w:rFonts w:ascii="Traditional Arabic" w:eastAsia="Traditional Arabic" w:hAnsi="Traditional Arabic" w:cs="Traditional Arabic"/>
              <w:sz w:val="24"/>
              <w:szCs w:val="24"/>
            </w:rPr>
          </w:pPr>
          <w:r>
            <w:rPr>
              <w:rFonts w:ascii="Traditional Arabic" w:eastAsia="Traditional Arabic" w:hAnsi="Traditional Arabic" w:cs="Traditional Arabic"/>
              <w:b/>
              <w:sz w:val="24"/>
              <w:szCs w:val="24"/>
            </w:rPr>
            <w:t>Volume: .. /  N°:(..) /2018, p..- ..</w:t>
          </w:r>
        </w:p>
      </w:tc>
    </w:tr>
  </w:tbl>
  <w:p w:rsidR="00EF49CD" w:rsidRDefault="00EF49CD">
    <w:pPr>
      <w:pBdr>
        <w:top w:val="nil"/>
        <w:left w:val="nil"/>
        <w:bottom w:val="nil"/>
        <w:right w:val="nil"/>
        <w:between w:val="nil"/>
      </w:pBdr>
      <w:spacing w:line="240" w:lineRule="auto"/>
      <w:ind w:hanging="2"/>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C7057"/>
    <w:multiLevelType w:val="multilevel"/>
    <w:tmpl w:val="28D84B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EF49CD"/>
    <w:rsid w:val="004562FD"/>
    <w:rsid w:val="00B6279C"/>
    <w:rsid w:val="00EF49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pPr>
      <w:spacing w:before="100" w:beforeAutospacing="1" w:after="100" w:afterAutospacing="1"/>
    </w:pPr>
    <w:rPr>
      <w:b/>
      <w:bCs/>
      <w:kern w:val="36"/>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pPr>
      <w:spacing w:before="100" w:beforeAutospacing="1" w:after="100" w:afterAutospacing="1"/>
      <w:outlineLvl w:val="2"/>
    </w:pPr>
    <w:rPr>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pPr>
      <w:bidi/>
      <w:ind w:left="0"/>
      <w:jc w:val="center"/>
    </w:pPr>
    <w:rPr>
      <w:b/>
      <w:bCs/>
      <w:lang w:val="en-US"/>
    </w:rPr>
  </w:style>
  <w:style w:type="paragraph" w:styleId="Pieddepage">
    <w:name w:val="footer"/>
    <w:basedOn w:val="Normal"/>
    <w:rPr>
      <w:sz w:val="20"/>
      <w:szCs w:val="20"/>
    </w:rPr>
  </w:style>
  <w:style w:type="character" w:styleId="Numrodepage">
    <w:name w:val="page number"/>
    <w:basedOn w:val="Policepardfaut"/>
    <w:rPr>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debasdepageCharCharCharCharChar">
    <w:name w:val="Note de bas de page;Char Char Char;Char Char"/>
    <w:basedOn w:val="Normal"/>
  </w:style>
  <w:style w:type="character" w:styleId="Appelnotedebasdep">
    <w:name w:val="footnote reference"/>
    <w:rPr>
      <w:w w:val="100"/>
      <w:position w:val="-1"/>
      <w:effect w:val="none"/>
      <w:vertAlign w:val="superscript"/>
      <w:cs w:val="0"/>
      <w:em w:val="none"/>
    </w:rPr>
  </w:style>
  <w:style w:type="paragraph" w:styleId="En-tte">
    <w:name w:val="header"/>
    <w:basedOn w:val="Normal"/>
    <w:rPr>
      <w:sz w:val="20"/>
      <w:szCs w:val="20"/>
    </w:rPr>
  </w:style>
  <w:style w:type="character" w:styleId="Lienhypertexte">
    <w:name w:val="Hyperlink"/>
    <w:rPr>
      <w:color w:val="0000FF"/>
      <w:w w:val="100"/>
      <w:position w:val="-1"/>
      <w:u w:val="single"/>
      <w:effect w:val="none"/>
      <w:vertAlign w:val="baseline"/>
      <w:cs w:val="0"/>
      <w:em w:val="none"/>
    </w:rPr>
  </w:style>
  <w:style w:type="paragraph" w:styleId="Notedefin">
    <w:name w:val="endnote text"/>
    <w:basedOn w:val="Normal"/>
    <w:rPr>
      <w:sz w:val="20"/>
      <w:szCs w:val="20"/>
    </w:rPr>
  </w:style>
  <w:style w:type="character" w:customStyle="1" w:styleId="NotedefinCar">
    <w:name w:val="Note de fin Car"/>
    <w:rPr>
      <w:w w:val="100"/>
      <w:position w:val="-1"/>
      <w:effect w:val="none"/>
      <w:vertAlign w:val="baseline"/>
      <w:cs w:val="0"/>
      <w:em w:val="none"/>
      <w:lang w:eastAsia="zh-CN"/>
    </w:rPr>
  </w:style>
  <w:style w:type="character" w:styleId="Appeldenotedefin">
    <w:name w:val="endnote reference"/>
    <w:rPr>
      <w:w w:val="100"/>
      <w:position w:val="-1"/>
      <w:effect w:val="none"/>
      <w:vertAlign w:val="superscript"/>
      <w:cs w:val="0"/>
      <w:em w:val="none"/>
    </w:rPr>
  </w:style>
  <w:style w:type="paragraph" w:styleId="Paragraphedeliste">
    <w:name w:val="List Paragraph"/>
    <w:basedOn w:val="Normal"/>
    <w:pPr>
      <w:ind w:left="708"/>
    </w:pPr>
  </w:style>
  <w:style w:type="paragraph" w:styleId="Explorateurdedocuments">
    <w:name w:val="Document Map"/>
    <w:basedOn w:val="Normal"/>
    <w:rPr>
      <w:rFonts w:ascii="Tahoma" w:hAnsi="Tahoma"/>
      <w:sz w:val="16"/>
      <w:szCs w:val="16"/>
    </w:rPr>
  </w:style>
  <w:style w:type="character" w:customStyle="1" w:styleId="ExplorateurdedocumentsCar">
    <w:name w:val="Explorateur de documents Car"/>
    <w:rPr>
      <w:rFonts w:ascii="Tahoma" w:hAnsi="Tahoma" w:cs="Tahoma"/>
      <w:w w:val="100"/>
      <w:position w:val="-1"/>
      <w:sz w:val="16"/>
      <w:szCs w:val="16"/>
      <w:effect w:val="none"/>
      <w:vertAlign w:val="baseline"/>
      <w:cs w:val="0"/>
      <w:em w:val="none"/>
      <w:lang w:eastAsia="zh-CN"/>
    </w:rPr>
  </w:style>
  <w:style w:type="paragraph" w:styleId="Textedebulles">
    <w:name w:val="Balloon Text"/>
    <w:basedOn w:val="Normal"/>
    <w:rPr>
      <w:rFonts w:ascii="Tahoma" w:hAnsi="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lang w:eastAsia="zh-CN"/>
    </w:rPr>
  </w:style>
  <w:style w:type="character" w:customStyle="1" w:styleId="En-tteCar">
    <w:name w:val="En-tête Car"/>
    <w:rPr>
      <w:w w:val="100"/>
      <w:position w:val="-1"/>
      <w:effect w:val="none"/>
      <w:vertAlign w:val="baseline"/>
      <w:cs w:val="0"/>
      <w:em w:val="none"/>
      <w:lang w:eastAsia="zh-CN"/>
    </w:rPr>
  </w:style>
  <w:style w:type="character" w:customStyle="1" w:styleId="PieddepageCar">
    <w:name w:val="Pied de page Car"/>
    <w:rPr>
      <w:w w:val="100"/>
      <w:position w:val="-1"/>
      <w:effect w:val="none"/>
      <w:vertAlign w:val="baseline"/>
      <w:cs w:val="0"/>
      <w:em w:val="none"/>
      <w:lang w:eastAsia="zh-CN"/>
    </w:rPr>
  </w:style>
  <w:style w:type="character" w:customStyle="1" w:styleId="Titre3Car">
    <w:name w:val="Titre 3 Car"/>
    <w:rPr>
      <w:b/>
      <w:bCs/>
      <w:w w:val="100"/>
      <w:position w:val="-1"/>
      <w:sz w:val="27"/>
      <w:szCs w:val="27"/>
      <w:effect w:val="none"/>
      <w:vertAlign w:val="baseline"/>
      <w:cs w:val="0"/>
      <w:em w:val="none"/>
    </w:rPr>
  </w:style>
  <w:style w:type="paragraph" w:styleId="Corpsdetexte">
    <w:name w:val="Body Text"/>
    <w:basedOn w:val="Normal"/>
    <w:pPr>
      <w:bidi/>
      <w:jc w:val="center"/>
    </w:pPr>
    <w:rPr>
      <w:b/>
      <w:bCs/>
      <w:sz w:val="96"/>
      <w:szCs w:val="96"/>
      <w:lang w:bidi="ar-DZ"/>
    </w:rPr>
  </w:style>
  <w:style w:type="character" w:customStyle="1" w:styleId="CorpsdetexteCar">
    <w:name w:val="Corps de texte Car"/>
    <w:rPr>
      <w:b/>
      <w:bCs/>
      <w:w w:val="100"/>
      <w:position w:val="-1"/>
      <w:sz w:val="96"/>
      <w:szCs w:val="96"/>
      <w:effect w:val="none"/>
      <w:vertAlign w:val="baseline"/>
      <w:cs w:val="0"/>
      <w:em w:val="none"/>
      <w:lang w:val="fr-FR" w:eastAsia="fr-FR" w:bidi="ar-DZ"/>
    </w:rPr>
  </w:style>
  <w:style w:type="character" w:customStyle="1" w:styleId="u">
    <w:name w:val="u"/>
    <w:basedOn w:val="Policepardfaut"/>
    <w:rPr>
      <w:w w:val="100"/>
      <w:position w:val="-1"/>
      <w:effect w:val="none"/>
      <w:vertAlign w:val="baseline"/>
      <w:cs w:val="0"/>
      <w:em w:val="none"/>
    </w:rPr>
  </w:style>
  <w:style w:type="character" w:customStyle="1" w:styleId="apple-style-span">
    <w:name w:val="apple-style-span"/>
    <w:basedOn w:val="Policepardfaut"/>
    <w:rPr>
      <w:w w:val="100"/>
      <w:position w:val="-1"/>
      <w:effect w:val="none"/>
      <w:vertAlign w:val="baseline"/>
      <w:cs w:val="0"/>
      <w:em w:val="none"/>
    </w:rPr>
  </w:style>
  <w:style w:type="character" w:customStyle="1" w:styleId="shorttext1">
    <w:name w:val="short_text1"/>
    <w:rPr>
      <w:w w:val="100"/>
      <w:position w:val="-1"/>
      <w:sz w:val="22"/>
      <w:szCs w:val="22"/>
      <w:effect w:val="none"/>
      <w:vertAlign w:val="baseline"/>
      <w:cs w:val="0"/>
      <w:em w:val="none"/>
    </w:rPr>
  </w:style>
  <w:style w:type="character" w:customStyle="1" w:styleId="mediumtext1">
    <w:name w:val="medium_text1"/>
    <w:rPr>
      <w:w w:val="100"/>
      <w:position w:val="-1"/>
      <w:sz w:val="24"/>
      <w:szCs w:val="24"/>
      <w:effect w:val="none"/>
      <w:vertAlign w:val="baseline"/>
      <w:cs w:val="0"/>
      <w:em w:val="none"/>
    </w:rPr>
  </w:style>
  <w:style w:type="character" w:styleId="CitationHTML">
    <w:name w:val="HTML Cite"/>
    <w:qFormat/>
    <w:rPr>
      <w:i/>
      <w:iCs/>
      <w:w w:val="100"/>
      <w:position w:val="-1"/>
      <w:effect w:val="none"/>
      <w:vertAlign w:val="baseline"/>
      <w:cs w:val="0"/>
      <w:em w:val="none"/>
    </w:rPr>
  </w:style>
  <w:style w:type="character" w:styleId="Textedelespacerserv">
    <w:name w:val="Placeholder Text"/>
    <w:rPr>
      <w:color w:val="808080"/>
      <w:w w:val="100"/>
      <w:position w:val="-1"/>
      <w:effect w:val="none"/>
      <w:vertAlign w:val="baseline"/>
      <w:cs w:val="0"/>
      <w:em w:val="none"/>
    </w:rPr>
  </w:style>
  <w:style w:type="paragraph" w:styleId="Lgende">
    <w:name w:val="caption"/>
    <w:basedOn w:val="Normal"/>
    <w:next w:val="Normal"/>
    <w:qFormat/>
    <w:rPr>
      <w:b/>
      <w:bCs/>
    </w:rPr>
  </w:style>
  <w:style w:type="paragraph" w:styleId="Tabledesillustrations">
    <w:name w:val="table of figures"/>
    <w:basedOn w:val="Normal"/>
    <w:next w:val="Normal"/>
  </w:style>
  <w:style w:type="character" w:customStyle="1" w:styleId="hps">
    <w:name w:val="hps"/>
    <w:basedOn w:val="Policepardfaut"/>
    <w:rPr>
      <w:w w:val="100"/>
      <w:position w:val="-1"/>
      <w:effect w:val="none"/>
      <w:vertAlign w:val="baseline"/>
      <w:cs w:val="0"/>
      <w:em w:val="none"/>
    </w:rPr>
  </w:style>
  <w:style w:type="character" w:customStyle="1" w:styleId="longtext">
    <w:name w:val="long_text"/>
    <w:basedOn w:val="Policepardfaut"/>
    <w:rPr>
      <w:w w:val="100"/>
      <w:position w:val="-1"/>
      <w:effect w:val="none"/>
      <w:vertAlign w:val="baseline"/>
      <w:cs w:val="0"/>
      <w:em w:val="none"/>
    </w:rPr>
  </w:style>
  <w:style w:type="character" w:customStyle="1" w:styleId="TitreCar">
    <w:name w:val="Titre Car"/>
    <w:rPr>
      <w:b/>
      <w:bCs/>
      <w:w w:val="100"/>
      <w:position w:val="-1"/>
      <w:sz w:val="28"/>
      <w:szCs w:val="28"/>
      <w:effect w:val="none"/>
      <w:vertAlign w:val="baseline"/>
      <w:cs w:val="0"/>
      <w:em w:val="none"/>
    </w:rPr>
  </w:style>
  <w:style w:type="character" w:customStyle="1" w:styleId="Char1">
    <w:name w:val="العنوان Char1"/>
    <w:rPr>
      <w:rFonts w:ascii="Cambria" w:eastAsia="Times New Roman" w:hAnsi="Cambria" w:cs="Times New Roman"/>
      <w:b/>
      <w:bCs/>
      <w:w w:val="100"/>
      <w:kern w:val="28"/>
      <w:position w:val="-1"/>
      <w:sz w:val="32"/>
      <w:szCs w:val="32"/>
      <w:effect w:val="none"/>
      <w:vertAlign w:val="baseline"/>
      <w:cs w:val="0"/>
      <w:em w:val="none"/>
      <w:lang w:val="fr-FR" w:eastAsia="zh-C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pPr>
      <w:spacing w:before="100" w:beforeAutospacing="1" w:after="100" w:afterAutospacing="1"/>
    </w:pPr>
    <w:rPr>
      <w:b/>
      <w:bCs/>
      <w:kern w:val="36"/>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pPr>
      <w:spacing w:before="100" w:beforeAutospacing="1" w:after="100" w:afterAutospacing="1"/>
      <w:outlineLvl w:val="2"/>
    </w:pPr>
    <w:rPr>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pPr>
      <w:bidi/>
      <w:ind w:left="0"/>
      <w:jc w:val="center"/>
    </w:pPr>
    <w:rPr>
      <w:b/>
      <w:bCs/>
      <w:lang w:val="en-US"/>
    </w:rPr>
  </w:style>
  <w:style w:type="paragraph" w:styleId="Pieddepage">
    <w:name w:val="footer"/>
    <w:basedOn w:val="Normal"/>
    <w:rPr>
      <w:sz w:val="20"/>
      <w:szCs w:val="20"/>
    </w:rPr>
  </w:style>
  <w:style w:type="character" w:styleId="Numrodepage">
    <w:name w:val="page number"/>
    <w:basedOn w:val="Policepardfaut"/>
    <w:rPr>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debasdepageCharCharCharCharChar">
    <w:name w:val="Note de bas de page;Char Char Char;Char Char"/>
    <w:basedOn w:val="Normal"/>
  </w:style>
  <w:style w:type="character" w:styleId="Appelnotedebasdep">
    <w:name w:val="footnote reference"/>
    <w:rPr>
      <w:w w:val="100"/>
      <w:position w:val="-1"/>
      <w:effect w:val="none"/>
      <w:vertAlign w:val="superscript"/>
      <w:cs w:val="0"/>
      <w:em w:val="none"/>
    </w:rPr>
  </w:style>
  <w:style w:type="paragraph" w:styleId="En-tte">
    <w:name w:val="header"/>
    <w:basedOn w:val="Normal"/>
    <w:rPr>
      <w:sz w:val="20"/>
      <w:szCs w:val="20"/>
    </w:rPr>
  </w:style>
  <w:style w:type="character" w:styleId="Lienhypertexte">
    <w:name w:val="Hyperlink"/>
    <w:rPr>
      <w:color w:val="0000FF"/>
      <w:w w:val="100"/>
      <w:position w:val="-1"/>
      <w:u w:val="single"/>
      <w:effect w:val="none"/>
      <w:vertAlign w:val="baseline"/>
      <w:cs w:val="0"/>
      <w:em w:val="none"/>
    </w:rPr>
  </w:style>
  <w:style w:type="paragraph" w:styleId="Notedefin">
    <w:name w:val="endnote text"/>
    <w:basedOn w:val="Normal"/>
    <w:rPr>
      <w:sz w:val="20"/>
      <w:szCs w:val="20"/>
    </w:rPr>
  </w:style>
  <w:style w:type="character" w:customStyle="1" w:styleId="NotedefinCar">
    <w:name w:val="Note de fin Car"/>
    <w:rPr>
      <w:w w:val="100"/>
      <w:position w:val="-1"/>
      <w:effect w:val="none"/>
      <w:vertAlign w:val="baseline"/>
      <w:cs w:val="0"/>
      <w:em w:val="none"/>
      <w:lang w:eastAsia="zh-CN"/>
    </w:rPr>
  </w:style>
  <w:style w:type="character" w:styleId="Appeldenotedefin">
    <w:name w:val="endnote reference"/>
    <w:rPr>
      <w:w w:val="100"/>
      <w:position w:val="-1"/>
      <w:effect w:val="none"/>
      <w:vertAlign w:val="superscript"/>
      <w:cs w:val="0"/>
      <w:em w:val="none"/>
    </w:rPr>
  </w:style>
  <w:style w:type="paragraph" w:styleId="Paragraphedeliste">
    <w:name w:val="List Paragraph"/>
    <w:basedOn w:val="Normal"/>
    <w:pPr>
      <w:ind w:left="708"/>
    </w:pPr>
  </w:style>
  <w:style w:type="paragraph" w:styleId="Explorateurdedocuments">
    <w:name w:val="Document Map"/>
    <w:basedOn w:val="Normal"/>
    <w:rPr>
      <w:rFonts w:ascii="Tahoma" w:hAnsi="Tahoma"/>
      <w:sz w:val="16"/>
      <w:szCs w:val="16"/>
    </w:rPr>
  </w:style>
  <w:style w:type="character" w:customStyle="1" w:styleId="ExplorateurdedocumentsCar">
    <w:name w:val="Explorateur de documents Car"/>
    <w:rPr>
      <w:rFonts w:ascii="Tahoma" w:hAnsi="Tahoma" w:cs="Tahoma"/>
      <w:w w:val="100"/>
      <w:position w:val="-1"/>
      <w:sz w:val="16"/>
      <w:szCs w:val="16"/>
      <w:effect w:val="none"/>
      <w:vertAlign w:val="baseline"/>
      <w:cs w:val="0"/>
      <w:em w:val="none"/>
      <w:lang w:eastAsia="zh-CN"/>
    </w:rPr>
  </w:style>
  <w:style w:type="paragraph" w:styleId="Textedebulles">
    <w:name w:val="Balloon Text"/>
    <w:basedOn w:val="Normal"/>
    <w:rPr>
      <w:rFonts w:ascii="Tahoma" w:hAnsi="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lang w:eastAsia="zh-CN"/>
    </w:rPr>
  </w:style>
  <w:style w:type="character" w:customStyle="1" w:styleId="En-tteCar">
    <w:name w:val="En-tête Car"/>
    <w:rPr>
      <w:w w:val="100"/>
      <w:position w:val="-1"/>
      <w:effect w:val="none"/>
      <w:vertAlign w:val="baseline"/>
      <w:cs w:val="0"/>
      <w:em w:val="none"/>
      <w:lang w:eastAsia="zh-CN"/>
    </w:rPr>
  </w:style>
  <w:style w:type="character" w:customStyle="1" w:styleId="PieddepageCar">
    <w:name w:val="Pied de page Car"/>
    <w:rPr>
      <w:w w:val="100"/>
      <w:position w:val="-1"/>
      <w:effect w:val="none"/>
      <w:vertAlign w:val="baseline"/>
      <w:cs w:val="0"/>
      <w:em w:val="none"/>
      <w:lang w:eastAsia="zh-CN"/>
    </w:rPr>
  </w:style>
  <w:style w:type="character" w:customStyle="1" w:styleId="Titre3Car">
    <w:name w:val="Titre 3 Car"/>
    <w:rPr>
      <w:b/>
      <w:bCs/>
      <w:w w:val="100"/>
      <w:position w:val="-1"/>
      <w:sz w:val="27"/>
      <w:szCs w:val="27"/>
      <w:effect w:val="none"/>
      <w:vertAlign w:val="baseline"/>
      <w:cs w:val="0"/>
      <w:em w:val="none"/>
    </w:rPr>
  </w:style>
  <w:style w:type="paragraph" w:styleId="Corpsdetexte">
    <w:name w:val="Body Text"/>
    <w:basedOn w:val="Normal"/>
    <w:pPr>
      <w:bidi/>
      <w:jc w:val="center"/>
    </w:pPr>
    <w:rPr>
      <w:b/>
      <w:bCs/>
      <w:sz w:val="96"/>
      <w:szCs w:val="96"/>
      <w:lang w:bidi="ar-DZ"/>
    </w:rPr>
  </w:style>
  <w:style w:type="character" w:customStyle="1" w:styleId="CorpsdetexteCar">
    <w:name w:val="Corps de texte Car"/>
    <w:rPr>
      <w:b/>
      <w:bCs/>
      <w:w w:val="100"/>
      <w:position w:val="-1"/>
      <w:sz w:val="96"/>
      <w:szCs w:val="96"/>
      <w:effect w:val="none"/>
      <w:vertAlign w:val="baseline"/>
      <w:cs w:val="0"/>
      <w:em w:val="none"/>
      <w:lang w:val="fr-FR" w:eastAsia="fr-FR" w:bidi="ar-DZ"/>
    </w:rPr>
  </w:style>
  <w:style w:type="character" w:customStyle="1" w:styleId="u">
    <w:name w:val="u"/>
    <w:basedOn w:val="Policepardfaut"/>
    <w:rPr>
      <w:w w:val="100"/>
      <w:position w:val="-1"/>
      <w:effect w:val="none"/>
      <w:vertAlign w:val="baseline"/>
      <w:cs w:val="0"/>
      <w:em w:val="none"/>
    </w:rPr>
  </w:style>
  <w:style w:type="character" w:customStyle="1" w:styleId="apple-style-span">
    <w:name w:val="apple-style-span"/>
    <w:basedOn w:val="Policepardfaut"/>
    <w:rPr>
      <w:w w:val="100"/>
      <w:position w:val="-1"/>
      <w:effect w:val="none"/>
      <w:vertAlign w:val="baseline"/>
      <w:cs w:val="0"/>
      <w:em w:val="none"/>
    </w:rPr>
  </w:style>
  <w:style w:type="character" w:customStyle="1" w:styleId="shorttext1">
    <w:name w:val="short_text1"/>
    <w:rPr>
      <w:w w:val="100"/>
      <w:position w:val="-1"/>
      <w:sz w:val="22"/>
      <w:szCs w:val="22"/>
      <w:effect w:val="none"/>
      <w:vertAlign w:val="baseline"/>
      <w:cs w:val="0"/>
      <w:em w:val="none"/>
    </w:rPr>
  </w:style>
  <w:style w:type="character" w:customStyle="1" w:styleId="mediumtext1">
    <w:name w:val="medium_text1"/>
    <w:rPr>
      <w:w w:val="100"/>
      <w:position w:val="-1"/>
      <w:sz w:val="24"/>
      <w:szCs w:val="24"/>
      <w:effect w:val="none"/>
      <w:vertAlign w:val="baseline"/>
      <w:cs w:val="0"/>
      <w:em w:val="none"/>
    </w:rPr>
  </w:style>
  <w:style w:type="character" w:styleId="CitationHTML">
    <w:name w:val="HTML Cite"/>
    <w:qFormat/>
    <w:rPr>
      <w:i/>
      <w:iCs/>
      <w:w w:val="100"/>
      <w:position w:val="-1"/>
      <w:effect w:val="none"/>
      <w:vertAlign w:val="baseline"/>
      <w:cs w:val="0"/>
      <w:em w:val="none"/>
    </w:rPr>
  </w:style>
  <w:style w:type="character" w:styleId="Textedelespacerserv">
    <w:name w:val="Placeholder Text"/>
    <w:rPr>
      <w:color w:val="808080"/>
      <w:w w:val="100"/>
      <w:position w:val="-1"/>
      <w:effect w:val="none"/>
      <w:vertAlign w:val="baseline"/>
      <w:cs w:val="0"/>
      <w:em w:val="none"/>
    </w:rPr>
  </w:style>
  <w:style w:type="paragraph" w:styleId="Lgende">
    <w:name w:val="caption"/>
    <w:basedOn w:val="Normal"/>
    <w:next w:val="Normal"/>
    <w:qFormat/>
    <w:rPr>
      <w:b/>
      <w:bCs/>
    </w:rPr>
  </w:style>
  <w:style w:type="paragraph" w:styleId="Tabledesillustrations">
    <w:name w:val="table of figures"/>
    <w:basedOn w:val="Normal"/>
    <w:next w:val="Normal"/>
  </w:style>
  <w:style w:type="character" w:customStyle="1" w:styleId="hps">
    <w:name w:val="hps"/>
    <w:basedOn w:val="Policepardfaut"/>
    <w:rPr>
      <w:w w:val="100"/>
      <w:position w:val="-1"/>
      <w:effect w:val="none"/>
      <w:vertAlign w:val="baseline"/>
      <w:cs w:val="0"/>
      <w:em w:val="none"/>
    </w:rPr>
  </w:style>
  <w:style w:type="character" w:customStyle="1" w:styleId="longtext">
    <w:name w:val="long_text"/>
    <w:basedOn w:val="Policepardfaut"/>
    <w:rPr>
      <w:w w:val="100"/>
      <w:position w:val="-1"/>
      <w:effect w:val="none"/>
      <w:vertAlign w:val="baseline"/>
      <w:cs w:val="0"/>
      <w:em w:val="none"/>
    </w:rPr>
  </w:style>
  <w:style w:type="character" w:customStyle="1" w:styleId="TitreCar">
    <w:name w:val="Titre Car"/>
    <w:rPr>
      <w:b/>
      <w:bCs/>
      <w:w w:val="100"/>
      <w:position w:val="-1"/>
      <w:sz w:val="28"/>
      <w:szCs w:val="28"/>
      <w:effect w:val="none"/>
      <w:vertAlign w:val="baseline"/>
      <w:cs w:val="0"/>
      <w:em w:val="none"/>
    </w:rPr>
  </w:style>
  <w:style w:type="character" w:customStyle="1" w:styleId="Char1">
    <w:name w:val="العنوان Char1"/>
    <w:rPr>
      <w:rFonts w:ascii="Cambria" w:eastAsia="Times New Roman" w:hAnsi="Cambria" w:cs="Times New Roman"/>
      <w:b/>
      <w:bCs/>
      <w:w w:val="100"/>
      <w:kern w:val="28"/>
      <w:position w:val="-1"/>
      <w:sz w:val="32"/>
      <w:szCs w:val="32"/>
      <w:effect w:val="none"/>
      <w:vertAlign w:val="baseline"/>
      <w:cs w:val="0"/>
      <w:em w:val="none"/>
      <w:lang w:val="fr-FR" w:eastAsia="zh-C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uthorC@mail.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pport.office.com/fr-fr/article/APA-MLA-Chicago-%E2%80%93-Mise-en-forme-automatique-de-bibliographies-405c207c-7070-42fa-91e7-eaf064b14dbb"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4069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abcom</dc:creator>
  <cp:lastModifiedBy>A</cp:lastModifiedBy>
  <cp:revision>2</cp:revision>
  <dcterms:created xsi:type="dcterms:W3CDTF">2021-02-02T11:29:00Z</dcterms:created>
  <dcterms:modified xsi:type="dcterms:W3CDTF">2021-02-02T11:29:00Z</dcterms:modified>
</cp:coreProperties>
</file>