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4150"/>
        <w:tblW w:w="11222" w:type="dxa"/>
        <w:shd w:val="clear" w:color="auto" w:fill="F2F2F2"/>
        <w:tblLook w:val="01E0" w:firstRow="1" w:lastRow="1" w:firstColumn="1" w:lastColumn="1" w:noHBand="0" w:noVBand="0"/>
      </w:tblPr>
      <w:tblGrid>
        <w:gridCol w:w="11222"/>
      </w:tblGrid>
      <w:tr w:rsidR="00880869" w:rsidRPr="00CC3874" w:rsidTr="006745F8">
        <w:trPr>
          <w:trHeight w:val="587"/>
        </w:trPr>
        <w:tc>
          <w:tcPr>
            <w:tcW w:w="11222" w:type="dxa"/>
            <w:shd w:val="clear" w:color="auto" w:fill="auto"/>
          </w:tcPr>
          <w:p w:rsidR="00880869" w:rsidRDefault="00880869" w:rsidP="006745F8">
            <w:pPr>
              <w:ind w:right="239"/>
              <w:rPr>
                <w:sz w:val="32"/>
                <w:szCs w:val="32"/>
              </w:rPr>
            </w:pPr>
          </w:p>
          <w:tbl>
            <w:tblPr>
              <w:tblpPr w:leftFromText="141" w:rightFromText="141" w:vertAnchor="text" w:horzAnchor="margin" w:tblpXSpec="center" w:tblpY="111"/>
              <w:tblW w:w="10516" w:type="dxa"/>
              <w:shd w:val="clear" w:color="auto" w:fill="F2F2F2"/>
              <w:tblLook w:val="01E0" w:firstRow="1" w:lastRow="1" w:firstColumn="1" w:lastColumn="1" w:noHBand="0" w:noVBand="0"/>
            </w:tblPr>
            <w:tblGrid>
              <w:gridCol w:w="10516"/>
            </w:tblGrid>
            <w:tr w:rsidR="00880869" w:rsidRPr="008351D6" w:rsidTr="006745F8">
              <w:trPr>
                <w:trHeight w:val="336"/>
              </w:trPr>
              <w:tc>
                <w:tcPr>
                  <w:tcW w:w="10516" w:type="dxa"/>
                  <w:shd w:val="clear" w:color="auto" w:fill="auto"/>
                </w:tcPr>
                <w:p w:rsidR="00880869" w:rsidRPr="00045BC4" w:rsidRDefault="00880869" w:rsidP="00880869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045BC4">
                    <w:rPr>
                      <w:rFonts w:ascii="Arial" w:hAnsi="Arial" w:cs="Arial"/>
                      <w:b/>
                      <w:smallCaps/>
                      <w:sz w:val="26"/>
                      <w:szCs w:val="26"/>
                    </w:rPr>
                    <w:t>République Algérienne Démocratique et Populaire</w:t>
                  </w:r>
                </w:p>
              </w:tc>
            </w:tr>
            <w:tr w:rsidR="00880869" w:rsidTr="006745F8">
              <w:trPr>
                <w:trHeight w:val="336"/>
              </w:trPr>
              <w:tc>
                <w:tcPr>
                  <w:tcW w:w="10516" w:type="dxa"/>
                  <w:shd w:val="clear" w:color="auto" w:fill="auto"/>
                </w:tcPr>
                <w:p w:rsidR="00880869" w:rsidRPr="00C12389" w:rsidRDefault="00880869" w:rsidP="008808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12389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 xml:space="preserve">وزارة الـتـعـلـيــــــــــم الـعـالــــــــــــي </w:t>
                  </w:r>
                  <w:proofErr w:type="gramStart"/>
                  <w:r w:rsidRPr="00C12389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>و الـبـحــــــــــــث</w:t>
                  </w:r>
                  <w:proofErr w:type="gramEnd"/>
                  <w:r w:rsidRPr="00C12389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 xml:space="preserve"> الـعـلـمــــــــــــي</w:t>
                  </w:r>
                </w:p>
              </w:tc>
            </w:tr>
            <w:tr w:rsidR="00880869" w:rsidRPr="008351D6" w:rsidTr="006745F8">
              <w:trPr>
                <w:trHeight w:val="336"/>
              </w:trPr>
              <w:tc>
                <w:tcPr>
                  <w:tcW w:w="10516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880869" w:rsidRPr="00045BC4" w:rsidRDefault="00880869" w:rsidP="00880869">
                  <w:pPr>
                    <w:jc w:val="center"/>
                    <w:rPr>
                      <w:rFonts w:ascii="Arial" w:hAnsi="Arial" w:cs="Arial"/>
                      <w:b/>
                      <w:smallCaps/>
                      <w:sz w:val="26"/>
                      <w:szCs w:val="26"/>
                    </w:rPr>
                  </w:pPr>
                  <w:r w:rsidRPr="00045BC4">
                    <w:rPr>
                      <w:rFonts w:ascii="Arial" w:hAnsi="Arial" w:cs="Arial"/>
                      <w:b/>
                      <w:smallCaps/>
                      <w:sz w:val="26"/>
                      <w:szCs w:val="26"/>
                    </w:rPr>
                    <w:t xml:space="preserve">Ministère de l’Enseignement Supérieur et de la Recherche Scientifique    </w:t>
                  </w:r>
                </w:p>
              </w:tc>
            </w:tr>
          </w:tbl>
          <w:p w:rsidR="00880869" w:rsidRDefault="00934CF3" w:rsidP="00880869">
            <w:pPr>
              <w:rPr>
                <w:sz w:val="32"/>
                <w:szCs w:val="32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87E60EE" wp14:editId="33596F2A">
                      <wp:simplePos x="0" y="0"/>
                      <wp:positionH relativeFrom="column">
                        <wp:posOffset>3743325</wp:posOffset>
                      </wp:positionH>
                      <wp:positionV relativeFrom="paragraph">
                        <wp:posOffset>805815</wp:posOffset>
                      </wp:positionV>
                      <wp:extent cx="752475" cy="695325"/>
                      <wp:effectExtent l="0" t="0" r="9525" b="9525"/>
                      <wp:wrapNone/>
                      <wp:docPr id="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4CF3" w:rsidRDefault="00934CF3" w:rsidP="00934CF3">
                                  <w:r>
                                    <w:rPr>
                                      <w:rFonts w:ascii="Calibri" w:eastAsia="Calibri" w:hAnsi="Calibri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7CE89A52" wp14:editId="02754463">
                                        <wp:extent cx="523875" cy="600075"/>
                                        <wp:effectExtent l="0" t="0" r="9525" b="9525"/>
                                        <wp:docPr id="7" name="Imag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23875" cy="600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E60EE" id="Rectangle 20" o:spid="_x0000_s1026" style="position:absolute;margin-left:294.75pt;margin-top:63.45pt;width:59.25pt;height:54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" stroked="f">
                      <v:textbox>
                        <w:txbxContent>
                          <w:p w:rsidR="00934CF3" w:rsidRDefault="00934CF3" w:rsidP="00934CF3">
                            <w:r>
                              <w:rPr>
                                <w:rFonts w:ascii="Calibri" w:eastAsia="Calibri" w:hAnsi="Calibri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CE89A52" wp14:editId="02754463">
                                  <wp:extent cx="523875" cy="600075"/>
                                  <wp:effectExtent l="0" t="0" r="9525" b="9525"/>
                                  <wp:docPr id="7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41AFACA" wp14:editId="6A13E169">
                      <wp:simplePos x="0" y="0"/>
                      <wp:positionH relativeFrom="column">
                        <wp:posOffset>2824480</wp:posOffset>
                      </wp:positionH>
                      <wp:positionV relativeFrom="paragraph">
                        <wp:posOffset>766445</wp:posOffset>
                      </wp:positionV>
                      <wp:extent cx="752475" cy="695325"/>
                      <wp:effectExtent l="0" t="0" r="9525" b="9525"/>
                      <wp:wrapNone/>
                      <wp:docPr id="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71D7" w:rsidRDefault="008F71D7">
                                  <w:r w:rsidRPr="008F71D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6C6766F" wp14:editId="26BA445C">
                                        <wp:extent cx="647700" cy="542695"/>
                                        <wp:effectExtent l="0" t="0" r="0" b="0"/>
                                        <wp:docPr id="2" name="Image 2" descr="G:\AREBUS JOURNAL\ASJP arebus\logo faculté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G:\AREBUS JOURNAL\ASJP arebus\logo faculté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5275" cy="5490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AFACA" id="_x0000_s1027" style="position:absolute;margin-left:222.4pt;margin-top:60.35pt;width:59.25pt;height:54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" stroked="f">
                      <v:textbox>
                        <w:txbxContent>
                          <w:p w:rsidR="008F71D7" w:rsidRDefault="008F71D7">
                            <w:r w:rsidRPr="008F71D7">
                              <w:rPr>
                                <w:noProof/>
                              </w:rPr>
                              <w:drawing>
                                <wp:inline distT="0" distB="0" distL="0" distR="0" wp14:anchorId="26C6766F" wp14:editId="26BA445C">
                                  <wp:extent cx="647700" cy="542695"/>
                                  <wp:effectExtent l="0" t="0" r="0" b="0"/>
                                  <wp:docPr id="2" name="Image 2" descr="G:\AREBUS JOURNAL\ASJP arebus\logo faculté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:\AREBUS JOURNAL\ASJP arebus\logo faculté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275" cy="5490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F4B01"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7BB64AB" wp14:editId="0B11C0B4">
                      <wp:simplePos x="0" y="0"/>
                      <wp:positionH relativeFrom="column">
                        <wp:posOffset>4558030</wp:posOffset>
                      </wp:positionH>
                      <wp:positionV relativeFrom="paragraph">
                        <wp:posOffset>737870</wp:posOffset>
                      </wp:positionV>
                      <wp:extent cx="2146935" cy="914400"/>
                      <wp:effectExtent l="0" t="0" r="24765" b="19050"/>
                      <wp:wrapNone/>
                      <wp:docPr id="6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93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1099" w:rsidRPr="00461D62" w:rsidRDefault="00461099" w:rsidP="00461D62">
                                  <w:pPr>
                                    <w:shd w:val="clear" w:color="auto" w:fill="FFFFFF" w:themeFill="background1"/>
                                    <w:bidi/>
                                    <w:jc w:val="both"/>
                                    <w:rPr>
                                      <w:rFonts w:ascii="Arabic Typesetting" w:hAnsi="Arabic Typesetting" w:cs="Arabic Typesetting"/>
                                      <w:sz w:val="36"/>
                                      <w:szCs w:val="3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461D62">
                                    <w:rPr>
                                      <w:rFonts w:ascii="Arabic Typesetting" w:hAnsi="Arabic Typesetting" w:cs="Arabic Typesetting"/>
                                      <w:sz w:val="36"/>
                                      <w:szCs w:val="36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جامعة </w:t>
                                  </w:r>
                                  <w:r w:rsidR="008F71D7" w:rsidRPr="00461D62">
                                    <w:rPr>
                                      <w:rFonts w:ascii="Arabic Typesetting" w:hAnsi="Arabic Typesetting" w:cs="Arabic Typesetting" w:hint="cs"/>
                                      <w:sz w:val="36"/>
                                      <w:szCs w:val="36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وهران 2 محمد بن أحمد</w:t>
                                  </w:r>
                                </w:p>
                                <w:p w:rsidR="00045BC4" w:rsidRPr="00461D62" w:rsidRDefault="00045BC4" w:rsidP="00461D62">
                                  <w:pPr>
                                    <w:shd w:val="clear" w:color="auto" w:fill="FFFFFF" w:themeFill="background1"/>
                                    <w:bidi/>
                                    <w:jc w:val="both"/>
                                    <w:rPr>
                                      <w:rFonts w:ascii="Arabic Typesetting" w:hAnsi="Arabic Typesetting" w:cs="Arabic Typesetting"/>
                                      <w:sz w:val="32"/>
                                      <w:szCs w:val="32"/>
                                      <w:rtl/>
                                      <w:lang w:bidi="ar-DZ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461D62">
                                    <w:rPr>
                                      <w:rFonts w:ascii="Arabic Typesetting" w:hAnsi="Arabic Typesetting" w:cs="Arabic Typesetting"/>
                                      <w:sz w:val="32"/>
                                      <w:szCs w:val="32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كلية</w:t>
                                  </w:r>
                                  <w:r w:rsidR="003F4B01" w:rsidRPr="00461D62">
                                    <w:rPr>
                                      <w:rFonts w:ascii="Arabic Typesetting" w:hAnsi="Arabic Typesetting" w:cs="Arabic Typesetting" w:hint="cs"/>
                                      <w:sz w:val="32"/>
                                      <w:szCs w:val="32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العلوم</w:t>
                                  </w:r>
                                  <w:r w:rsidRPr="00461D62">
                                    <w:rPr>
                                      <w:rFonts w:ascii="Arabic Typesetting" w:hAnsi="Arabic Typesetting" w:cs="Arabic Typesetting"/>
                                      <w:sz w:val="32"/>
                                      <w:szCs w:val="32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  <w:r w:rsidR="008F71D7" w:rsidRPr="00461D62">
                                    <w:rPr>
                                      <w:rFonts w:ascii="Arabic Typesetting" w:hAnsi="Arabic Typesetting" w:cs="Arabic Typesetting" w:hint="cs"/>
                                      <w:sz w:val="32"/>
                                      <w:szCs w:val="32"/>
                                      <w:rtl/>
                                      <w:lang w:bidi="ar-DZ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الاقتصادية، التجارية وعلوم التسيير</w:t>
                                  </w:r>
                                </w:p>
                                <w:p w:rsidR="00045BC4" w:rsidRDefault="00045B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BB64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8" type="#_x0000_t202" style="position:absolute;margin-left:358.9pt;margin-top:58.1pt;width:169.05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" strokecolor="white [3212]">
                      <v:textbox>
                        <w:txbxContent>
                          <w:p w:rsidR="00461099" w:rsidRPr="00461D62" w:rsidRDefault="00461099" w:rsidP="00461D62">
                            <w:pPr>
                              <w:shd w:val="clear" w:color="auto" w:fill="FFFFFF" w:themeFill="background1"/>
                              <w:bidi/>
                              <w:jc w:val="both"/>
                              <w:rPr>
                                <w:rFonts w:ascii="Arabic Typesetting" w:hAnsi="Arabic Typesetting" w:cs="Arabic Typesetting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61D62">
                              <w:rPr>
                                <w:rFonts w:ascii="Arabic Typesetting" w:hAnsi="Arabic Typesetting" w:cs="Arabic Typesetting"/>
                                <w:sz w:val="36"/>
                                <w:szCs w:val="3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جامعة </w:t>
                            </w:r>
                            <w:r w:rsidR="008F71D7" w:rsidRPr="00461D62">
                              <w:rPr>
                                <w:rFonts w:ascii="Arabic Typesetting" w:hAnsi="Arabic Typesetting" w:cs="Arabic Typesetting" w:hint="cs"/>
                                <w:sz w:val="36"/>
                                <w:szCs w:val="3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وهران 2 محمد بن أحمد</w:t>
                            </w:r>
                          </w:p>
                          <w:p w:rsidR="00045BC4" w:rsidRPr="00461D62" w:rsidRDefault="00045BC4" w:rsidP="00461D62">
                            <w:pPr>
                              <w:shd w:val="clear" w:color="auto" w:fill="FFFFFF" w:themeFill="background1"/>
                              <w:bidi/>
                              <w:jc w:val="both"/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rtl/>
                                <w:lang w:bidi="ar-DZ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61D62"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كلية</w:t>
                            </w:r>
                            <w:r w:rsidR="003F4B01" w:rsidRPr="00461D62">
                              <w:rPr>
                                <w:rFonts w:ascii="Arabic Typesetting" w:hAnsi="Arabic Typesetting" w:cs="Arabic Typesetting" w:hint="cs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العلوم</w:t>
                            </w:r>
                            <w:r w:rsidRPr="00461D62"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8F71D7" w:rsidRPr="00461D62">
                              <w:rPr>
                                <w:rFonts w:ascii="Arabic Typesetting" w:hAnsi="Arabic Typesetting" w:cs="Arabic Typesetting" w:hint="cs"/>
                                <w:sz w:val="32"/>
                                <w:szCs w:val="32"/>
                                <w:rtl/>
                                <w:lang w:bidi="ar-DZ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الاقتصادية، التجارية وعلوم التسيير</w:t>
                            </w:r>
                          </w:p>
                          <w:p w:rsidR="00045BC4" w:rsidRDefault="00045BC4"/>
                        </w:txbxContent>
                      </v:textbox>
                    </v:shape>
                  </w:pict>
                </mc:Fallback>
              </mc:AlternateContent>
            </w:r>
            <w:r w:rsidR="003F4B01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31A5EEE" wp14:editId="65B8AA5F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868045</wp:posOffset>
                      </wp:positionV>
                      <wp:extent cx="2948305" cy="593725"/>
                      <wp:effectExtent l="8890" t="6350" r="5080" b="9525"/>
                      <wp:wrapNone/>
                      <wp:docPr id="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8305" cy="593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0869" w:rsidRPr="008F71D7" w:rsidRDefault="00880869" w:rsidP="008F71D7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F71D7">
                                    <w:rPr>
                                      <w:sz w:val="18"/>
                                      <w:szCs w:val="18"/>
                                    </w:rPr>
                                    <w:t xml:space="preserve">Université </w:t>
                                  </w:r>
                                  <w:r w:rsidR="008F71D7" w:rsidRPr="008F71D7">
                                    <w:rPr>
                                      <w:sz w:val="18"/>
                                      <w:szCs w:val="18"/>
                                    </w:rPr>
                                    <w:t>d’Oran 2 Mohamed Ben Ahmed</w:t>
                                  </w:r>
                                </w:p>
                                <w:p w:rsidR="008F71D7" w:rsidRPr="008F71D7" w:rsidRDefault="008F71D7" w:rsidP="008F71D7">
                                  <w:pPr>
                                    <w:tabs>
                                      <w:tab w:val="left" w:pos="1260"/>
                                      <w:tab w:val="left" w:pos="8100"/>
                                    </w:tabs>
                                    <w:spacing w:line="360" w:lineRule="auto"/>
                                    <w:ind w:right="-659"/>
                                    <w:outlineLvl w:val="0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8F71D7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 xml:space="preserve">Faculté des Sciences Economiques, Commerciales </w:t>
                                  </w:r>
                                </w:p>
                                <w:p w:rsidR="00045BC4" w:rsidRPr="008F71D7" w:rsidRDefault="008F71D7" w:rsidP="008F71D7">
                                  <w:pPr>
                                    <w:tabs>
                                      <w:tab w:val="left" w:pos="1260"/>
                                      <w:tab w:val="left" w:pos="8100"/>
                                    </w:tabs>
                                    <w:spacing w:line="360" w:lineRule="auto"/>
                                    <w:ind w:right="-659"/>
                                    <w:outlineLvl w:val="0"/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8F71D7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et</w:t>
                                  </w:r>
                                  <w:proofErr w:type="gramEnd"/>
                                  <w:r w:rsidRPr="008F71D7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 xml:space="preserve"> des Sciences de Gestion</w:t>
                                  </w:r>
                                </w:p>
                                <w:p w:rsidR="00045BC4" w:rsidRPr="008F71D7" w:rsidRDefault="00045BC4" w:rsidP="00045BC4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80869" w:rsidRPr="008F71D7" w:rsidRDefault="00880869" w:rsidP="008808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8" type="#_x0000_t202" style="position:absolute;margin-left:1.45pt;margin-top:68.35pt;width:232.15pt;height:4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" fillcolor="white [3212]" strokecolor="white [3212]">
                      <v:textbox>
                        <w:txbxContent>
                          <w:p w:rsidR="00880869" w:rsidRPr="008F71D7" w:rsidRDefault="00880869" w:rsidP="008F71D7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F71D7">
                              <w:rPr>
                                <w:sz w:val="18"/>
                                <w:szCs w:val="18"/>
                              </w:rPr>
                              <w:t xml:space="preserve">Université </w:t>
                            </w:r>
                            <w:r w:rsidR="008F71D7" w:rsidRPr="008F71D7">
                              <w:rPr>
                                <w:sz w:val="18"/>
                                <w:szCs w:val="18"/>
                              </w:rPr>
                              <w:t>d’Oran 2 Mohamed Ben Ahmed</w:t>
                            </w:r>
                          </w:p>
                          <w:p w:rsidR="008F71D7" w:rsidRPr="008F71D7" w:rsidRDefault="008F71D7" w:rsidP="008F71D7">
                            <w:pPr>
                              <w:tabs>
                                <w:tab w:val="left" w:pos="1260"/>
                                <w:tab w:val="left" w:pos="8100"/>
                              </w:tabs>
                              <w:spacing w:line="360" w:lineRule="auto"/>
                              <w:ind w:right="-659"/>
                              <w:outlineLvl w:val="0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8F71D7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Faculté des Sciences Economiques, Commerciales </w:t>
                            </w:r>
                          </w:p>
                          <w:p w:rsidR="00045BC4" w:rsidRPr="008F71D7" w:rsidRDefault="008F71D7" w:rsidP="008F71D7">
                            <w:pPr>
                              <w:tabs>
                                <w:tab w:val="left" w:pos="1260"/>
                                <w:tab w:val="left" w:pos="8100"/>
                              </w:tabs>
                              <w:spacing w:line="360" w:lineRule="auto"/>
                              <w:ind w:right="-659"/>
                              <w:outlineLvl w:val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F71D7">
                              <w:rPr>
                                <w:bCs/>
                                <w:sz w:val="18"/>
                                <w:szCs w:val="18"/>
                              </w:rPr>
                              <w:t>et</w:t>
                            </w:r>
                            <w:proofErr w:type="gramEnd"/>
                            <w:r w:rsidRPr="008F71D7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des Sciences de Gestion</w:t>
                            </w:r>
                          </w:p>
                          <w:p w:rsidR="00045BC4" w:rsidRPr="008F71D7" w:rsidRDefault="00045BC4" w:rsidP="00045BC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80869" w:rsidRPr="008F71D7" w:rsidRDefault="00880869" w:rsidP="008808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0869" w:rsidRDefault="00880869" w:rsidP="00880869">
            <w:pPr>
              <w:jc w:val="center"/>
              <w:rPr>
                <w:sz w:val="32"/>
                <w:szCs w:val="32"/>
              </w:rPr>
            </w:pPr>
          </w:p>
          <w:p w:rsidR="00880869" w:rsidRPr="00955953" w:rsidRDefault="00880869" w:rsidP="00880869">
            <w:pPr>
              <w:rPr>
                <w:sz w:val="32"/>
                <w:szCs w:val="32"/>
              </w:rPr>
            </w:pPr>
          </w:p>
          <w:p w:rsidR="00880869" w:rsidRDefault="00461D62" w:rsidP="00880869">
            <w:pPr>
              <w:tabs>
                <w:tab w:val="left" w:pos="1545"/>
                <w:tab w:val="left" w:pos="4062"/>
              </w:tabs>
              <w:bidi/>
              <w:rPr>
                <w:sz w:val="32"/>
                <w:szCs w:val="32"/>
                <w:rtl/>
              </w:rPr>
            </w:pPr>
            <w:r>
              <w:rPr>
                <w:rFonts w:cs="Traditional Arabic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3B1CF5C" wp14:editId="276CA9FB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218440</wp:posOffset>
                      </wp:positionV>
                      <wp:extent cx="6690995" cy="0"/>
                      <wp:effectExtent l="18415" t="15875" r="15240" b="12700"/>
                      <wp:wrapNone/>
                      <wp:docPr id="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09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12405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o:spid="_x0000_s1026" type="#_x0000_t32" style="position:absolute;margin-left:1.45pt;margin-top:17.2pt;width:526.8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d4vHw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" strokeweight="1.5pt"/>
                  </w:pict>
                </mc:Fallback>
              </mc:AlternateContent>
            </w:r>
            <w:r w:rsidR="00880869">
              <w:rPr>
                <w:rFonts w:hint="cs"/>
                <w:sz w:val="32"/>
                <w:szCs w:val="32"/>
                <w:rtl/>
              </w:rPr>
              <w:t xml:space="preserve">             </w:t>
            </w:r>
            <w:r w:rsidR="00880869">
              <w:rPr>
                <w:sz w:val="32"/>
                <w:szCs w:val="32"/>
                <w:rtl/>
              </w:rPr>
              <w:tab/>
            </w:r>
            <w:r w:rsidR="00880869">
              <w:rPr>
                <w:sz w:val="32"/>
                <w:szCs w:val="32"/>
                <w:rtl/>
              </w:rPr>
              <w:tab/>
            </w:r>
          </w:p>
          <w:p w:rsidR="001E200F" w:rsidRPr="00461D62" w:rsidRDefault="00461099" w:rsidP="00461099">
            <w:pPr>
              <w:bidi/>
              <w:jc w:val="center"/>
              <w:rPr>
                <w:sz w:val="40"/>
                <w:szCs w:val="40"/>
              </w:rPr>
            </w:pPr>
            <w:r w:rsidRPr="00461D62"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  <w:t xml:space="preserve">نيابة عمادة الكلية مكلفة لما بعد </w:t>
            </w:r>
            <w:r w:rsidR="008F71D7" w:rsidRPr="00461D62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التدرج</w:t>
            </w:r>
            <w:r w:rsidR="008F71D7" w:rsidRPr="00461D62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، البحث</w:t>
            </w:r>
            <w:r w:rsidRPr="00461D62">
              <w:rPr>
                <w:rFonts w:ascii="Arabic Typesetting" w:hAnsi="Arabic Typesetting" w:cs="Arabic Typesetting"/>
                <w:sz w:val="40"/>
                <w:szCs w:val="40"/>
                <w:rtl/>
              </w:rPr>
              <w:t xml:space="preserve"> ا</w:t>
            </w:r>
            <w:r w:rsidRPr="00461D62"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  <w:t xml:space="preserve">لعلمي </w:t>
            </w:r>
            <w:r w:rsidR="008F71D7" w:rsidRPr="00461D62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والعلاقات الخارجية</w:t>
            </w:r>
            <w:r w:rsidRPr="00461D62"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  <w:t xml:space="preserve"> </w:t>
            </w:r>
            <w:r w:rsidRPr="00461D62">
              <w:rPr>
                <w:rFonts w:ascii="Arabic Typesetting" w:hAnsi="Arabic Typesetting" w:cs="Arabic Typesetting"/>
                <w:sz w:val="40"/>
                <w:szCs w:val="40"/>
                <w:lang w:bidi="ar-DZ"/>
              </w:rPr>
              <w:t xml:space="preserve"> </w:t>
            </w:r>
          </w:p>
        </w:tc>
      </w:tr>
    </w:tbl>
    <w:p w:rsidR="00231E8B" w:rsidRDefault="00231E8B" w:rsidP="00231E8B">
      <w:pPr>
        <w:bidi/>
      </w:pPr>
    </w:p>
    <w:p w:rsidR="005123AC" w:rsidRDefault="005123AC" w:rsidP="005123AC">
      <w:pPr>
        <w:autoSpaceDE w:val="0"/>
        <w:autoSpaceDN w:val="0"/>
        <w:bidi/>
        <w:adjustRightInd w:val="0"/>
        <w:jc w:val="center"/>
        <w:rPr>
          <w:rFonts w:ascii="Arabic Typesetting" w:hAnsi="Arabic Typesetting" w:cs="Arabic Typesetting"/>
          <w:b/>
          <w:bCs/>
          <w:sz w:val="64"/>
          <w:szCs w:val="64"/>
        </w:rPr>
      </w:pPr>
      <w:r w:rsidRPr="00CC5E43">
        <w:rPr>
          <w:rFonts w:ascii="Arabic Typesetting" w:hAnsi="Arabic Typesetting" w:cs="Arabic Typesetting"/>
          <w:b/>
          <w:bCs/>
          <w:sz w:val="64"/>
          <w:szCs w:val="64"/>
          <w:rtl/>
        </w:rPr>
        <w:t>تصريح</w:t>
      </w:r>
      <w:r w:rsidRPr="00CC5E43">
        <w:rPr>
          <w:rFonts w:ascii="Arabic Typesetting" w:hAnsi="Arabic Typesetting" w:cs="Arabic Typesetting"/>
          <w:b/>
          <w:bCs/>
          <w:sz w:val="64"/>
          <w:szCs w:val="64"/>
        </w:rPr>
        <w:t xml:space="preserve"> </w:t>
      </w:r>
      <w:r w:rsidRPr="0066765A">
        <w:rPr>
          <w:rFonts w:ascii="Arabic Typesetting" w:hAnsi="Arabic Typesetting" w:cs="Arabic Typesetting" w:hint="cs"/>
          <w:b/>
          <w:bCs/>
          <w:sz w:val="64"/>
          <w:szCs w:val="64"/>
          <w:rtl/>
        </w:rPr>
        <w:t>بالوكالة</w:t>
      </w:r>
    </w:p>
    <w:p w:rsidR="005123AC" w:rsidRDefault="005123AC" w:rsidP="005123AC">
      <w:pPr>
        <w:autoSpaceDE w:val="0"/>
        <w:autoSpaceDN w:val="0"/>
        <w:bidi/>
        <w:adjustRightInd w:val="0"/>
        <w:jc w:val="center"/>
        <w:rPr>
          <w:rFonts w:ascii="Arabic Typesetting" w:hAnsi="Arabic Typesetting" w:cs="Arabic Typesetting"/>
          <w:b/>
          <w:bCs/>
          <w:sz w:val="52"/>
          <w:szCs w:val="52"/>
        </w:rPr>
      </w:pPr>
      <w:proofErr w:type="gramStart"/>
      <w:r w:rsidRPr="00940DED">
        <w:rPr>
          <w:rFonts w:ascii="Arabic Typesetting" w:hAnsi="Arabic Typesetting" w:cs="Arabic Typesetting"/>
          <w:b/>
          <w:bCs/>
          <w:sz w:val="52"/>
          <w:szCs w:val="52"/>
        </w:rPr>
        <w:t>)</w:t>
      </w:r>
      <w:r w:rsidRPr="00940DED">
        <w:rPr>
          <w:rFonts w:ascii="Arabic Typesetting" w:hAnsi="Arabic Typesetting" w:cs="Arabic Typesetting"/>
          <w:b/>
          <w:bCs/>
          <w:sz w:val="52"/>
          <w:szCs w:val="52"/>
          <w:rtl/>
        </w:rPr>
        <w:t>ا</w:t>
      </w:r>
      <w:r w:rsidRPr="002606AB">
        <w:rPr>
          <w:rFonts w:ascii="Arabic Typesetting" w:hAnsi="Arabic Typesetting" w:cs="Arabic Typesetting"/>
          <w:b/>
          <w:bCs/>
          <w:sz w:val="52"/>
          <w:szCs w:val="52"/>
          <w:rtl/>
        </w:rPr>
        <w:t>للجنة</w:t>
      </w:r>
      <w:proofErr w:type="gramEnd"/>
      <w:r w:rsidRPr="002606AB">
        <w:rPr>
          <w:rFonts w:ascii="Arabic Typesetting" w:hAnsi="Arabic Typesetting" w:cs="Arabic Typesetting"/>
          <w:b/>
          <w:bCs/>
          <w:sz w:val="52"/>
          <w:szCs w:val="52"/>
        </w:rPr>
        <w:t xml:space="preserve"> </w:t>
      </w:r>
      <w:r w:rsidRPr="002606AB">
        <w:rPr>
          <w:rFonts w:ascii="Arabic Typesetting" w:hAnsi="Arabic Typesetting" w:cs="Arabic Typesetting"/>
          <w:b/>
          <w:bCs/>
          <w:sz w:val="52"/>
          <w:szCs w:val="52"/>
          <w:rtl/>
        </w:rPr>
        <w:t>العلمية</w:t>
      </w:r>
      <w:r w:rsidRPr="002606AB">
        <w:rPr>
          <w:rFonts w:ascii="Arabic Typesetting" w:hAnsi="Arabic Typesetting" w:cs="Arabic Typesetting"/>
          <w:b/>
          <w:bCs/>
          <w:sz w:val="52"/>
          <w:szCs w:val="52"/>
        </w:rPr>
        <w:t xml:space="preserve"> </w:t>
      </w:r>
      <w:r w:rsidRPr="002606AB">
        <w:rPr>
          <w:rFonts w:ascii="Arabic Typesetting" w:hAnsi="Arabic Typesetting" w:cs="Arabic Typesetting"/>
          <w:b/>
          <w:bCs/>
          <w:sz w:val="52"/>
          <w:szCs w:val="52"/>
          <w:rtl/>
        </w:rPr>
        <w:t>للقسم</w:t>
      </w:r>
      <w:r>
        <w:rPr>
          <w:rFonts w:ascii="Arabic Typesetting" w:hAnsi="Arabic Typesetting" w:cs="Arabic Typesetting"/>
          <w:sz w:val="52"/>
          <w:szCs w:val="52"/>
        </w:rPr>
        <w:t xml:space="preserve"> </w:t>
      </w:r>
      <w:r w:rsidRPr="00940DED">
        <w:rPr>
          <w:rFonts w:ascii="Arabic Typesetting" w:hAnsi="Arabic Typesetting" w:cs="Arabic Typesetting"/>
          <w:b/>
          <w:bCs/>
          <w:sz w:val="52"/>
          <w:szCs w:val="52"/>
        </w:rPr>
        <w:t>(</w:t>
      </w:r>
    </w:p>
    <w:p w:rsidR="005123AC" w:rsidRPr="00376AC0" w:rsidRDefault="005123AC" w:rsidP="005123AC">
      <w:pPr>
        <w:autoSpaceDE w:val="0"/>
        <w:autoSpaceDN w:val="0"/>
        <w:bidi/>
        <w:adjustRightInd w:val="0"/>
        <w:jc w:val="center"/>
        <w:rPr>
          <w:rFonts w:ascii="Arabic Typesetting" w:hAnsi="Arabic Typesetting" w:cs="Arabic Typesetting"/>
          <w:sz w:val="52"/>
          <w:szCs w:val="52"/>
        </w:rPr>
      </w:pPr>
    </w:p>
    <w:p w:rsidR="005123AC" w:rsidRPr="007F2D34" w:rsidRDefault="005123AC" w:rsidP="005123AC">
      <w:pPr>
        <w:autoSpaceDE w:val="0"/>
        <w:autoSpaceDN w:val="0"/>
        <w:bidi/>
        <w:adjustRightInd w:val="0"/>
        <w:rPr>
          <w:rFonts w:ascii="Arabic Typesetting" w:hAnsi="Arabic Typesetting" w:cs="Arabic Typesetting"/>
          <w:sz w:val="44"/>
          <w:szCs w:val="44"/>
        </w:rPr>
      </w:pPr>
      <w:r w:rsidRPr="007F2D34">
        <w:rPr>
          <w:rFonts w:ascii="Arabic Typesetting" w:hAnsi="Arabic Typesetting" w:cs="Arabic Typesetting" w:hint="cs"/>
          <w:sz w:val="44"/>
          <w:szCs w:val="44"/>
          <w:rtl/>
        </w:rPr>
        <w:t>أنا</w:t>
      </w:r>
      <w:r w:rsidRPr="007F2D34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Pr="007F2D34">
        <w:rPr>
          <w:rFonts w:ascii="Arabic Typesetting" w:hAnsi="Arabic Typesetting" w:cs="Arabic Typesetting" w:hint="cs"/>
          <w:sz w:val="44"/>
          <w:szCs w:val="44"/>
          <w:rtl/>
        </w:rPr>
        <w:t>الممضي</w:t>
      </w:r>
      <w:r w:rsidRPr="007F2D34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Pr="007F2D34">
        <w:rPr>
          <w:rFonts w:ascii="Arabic Typesetting" w:hAnsi="Arabic Typesetting" w:cs="Arabic Typesetting" w:hint="cs"/>
          <w:sz w:val="44"/>
          <w:szCs w:val="44"/>
          <w:rtl/>
        </w:rPr>
        <w:t>أسفله</w:t>
      </w:r>
      <w:r w:rsidRPr="007F2D34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Pr="007F2D34">
        <w:rPr>
          <w:rFonts w:ascii="Arabic Typesetting" w:hAnsi="Arabic Typesetting" w:cs="Arabic Typesetting" w:hint="cs"/>
          <w:sz w:val="44"/>
          <w:szCs w:val="44"/>
          <w:rtl/>
        </w:rPr>
        <w:t>الأستاذ</w:t>
      </w:r>
      <w:r w:rsidRPr="007F2D34">
        <w:rPr>
          <w:rFonts w:ascii="Arabic Typesetting" w:hAnsi="Arabic Typesetting" w:cs="Arabic Typesetting"/>
          <w:sz w:val="44"/>
          <w:szCs w:val="44"/>
          <w:rtl/>
        </w:rPr>
        <w:t>(</w:t>
      </w:r>
      <w:r w:rsidRPr="007F2D34">
        <w:rPr>
          <w:rFonts w:ascii="Arabic Typesetting" w:hAnsi="Arabic Typesetting" w:cs="Arabic Typesetting" w:hint="cs"/>
          <w:sz w:val="44"/>
          <w:szCs w:val="44"/>
          <w:rtl/>
        </w:rPr>
        <w:t>ة</w:t>
      </w:r>
      <w:r w:rsidRPr="007F2D34">
        <w:rPr>
          <w:rFonts w:ascii="Arabic Typesetting" w:hAnsi="Arabic Typesetting" w:cs="Arabic Typesetting"/>
          <w:sz w:val="44"/>
          <w:szCs w:val="44"/>
          <w:rtl/>
        </w:rPr>
        <w:t>):</w:t>
      </w:r>
    </w:p>
    <w:p w:rsidR="005123AC" w:rsidRDefault="005123AC" w:rsidP="005123AC">
      <w:pPr>
        <w:autoSpaceDE w:val="0"/>
        <w:autoSpaceDN w:val="0"/>
        <w:bidi/>
        <w:adjustRightInd w:val="0"/>
        <w:rPr>
          <w:rFonts w:ascii="Arabic Typesetting" w:hAnsi="Arabic Typesetting" w:cs="Arabic Typesetting"/>
          <w:sz w:val="44"/>
          <w:szCs w:val="44"/>
        </w:rPr>
      </w:pPr>
      <w:r>
        <w:rPr>
          <w:rFonts w:ascii="Arabic Typesetting" w:hAnsi="Arabic Typesetting" w:cs="Arabic Typesetting"/>
          <w:sz w:val="44"/>
          <w:szCs w:val="44"/>
          <w:rtl/>
        </w:rPr>
        <w:t>الاسم</w:t>
      </w:r>
      <w:r>
        <w:rPr>
          <w:rFonts w:ascii="Arabic Typesetting" w:hAnsi="Arabic Typesetting" w:cs="Arabic Typesetting"/>
          <w:sz w:val="44"/>
          <w:szCs w:val="44"/>
        </w:rPr>
        <w:t xml:space="preserve"> </w:t>
      </w:r>
      <w:proofErr w:type="gramStart"/>
      <w:r>
        <w:rPr>
          <w:rFonts w:ascii="Arabic Typesetting" w:hAnsi="Arabic Typesetting" w:cs="Arabic Typesetting"/>
          <w:sz w:val="44"/>
          <w:szCs w:val="44"/>
          <w:rtl/>
        </w:rPr>
        <w:t>و</w:t>
      </w:r>
      <w:r>
        <w:rPr>
          <w:rFonts w:ascii="Arabic Typesetting" w:hAnsi="Arabic Typesetting" w:cs="Arabic Typesetting"/>
          <w:sz w:val="44"/>
          <w:szCs w:val="44"/>
        </w:rPr>
        <w:t xml:space="preserve"> </w:t>
      </w:r>
      <w:r>
        <w:rPr>
          <w:rFonts w:ascii="Arabic Typesetting" w:hAnsi="Arabic Typesetting" w:cs="Arabic Typesetting"/>
          <w:sz w:val="44"/>
          <w:szCs w:val="44"/>
          <w:rtl/>
        </w:rPr>
        <w:t>اللقب</w:t>
      </w:r>
      <w:proofErr w:type="gramEnd"/>
      <w:r>
        <w:rPr>
          <w:rFonts w:ascii="Arabic Typesetting" w:hAnsi="Arabic Typesetting" w:cs="Arabic Typesetting"/>
          <w:sz w:val="44"/>
          <w:szCs w:val="44"/>
        </w:rPr>
        <w:t>.........................................</w:t>
      </w:r>
      <w:r w:rsidRPr="00686E2A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>
        <w:rPr>
          <w:rFonts w:ascii="Arabic Typesetting" w:hAnsi="Arabic Typesetting" w:cs="Arabic Typesetting"/>
          <w:sz w:val="44"/>
          <w:szCs w:val="44"/>
          <w:rtl/>
        </w:rPr>
        <w:t>الرتبة</w:t>
      </w:r>
      <w:r>
        <w:rPr>
          <w:rFonts w:ascii="Arabic Typesetting" w:hAnsi="Arabic Typesetting" w:cs="Arabic Typesetting"/>
          <w:sz w:val="44"/>
          <w:szCs w:val="44"/>
        </w:rPr>
        <w:t>...............................</w:t>
      </w:r>
      <w:r w:rsidRPr="0071002B">
        <w:rPr>
          <w:rFonts w:ascii="Arabic Typesetting" w:hAnsi="Arabic Typesetting" w:cs="Arabic Typesetting"/>
          <w:sz w:val="44"/>
          <w:szCs w:val="44"/>
        </w:rPr>
        <w:t xml:space="preserve"> </w:t>
      </w:r>
      <w:r>
        <w:rPr>
          <w:rFonts w:ascii="Arabic Typesetting" w:hAnsi="Arabic Typesetting" w:cs="Arabic Typesetting"/>
          <w:sz w:val="44"/>
          <w:szCs w:val="44"/>
        </w:rPr>
        <w:t>:</w:t>
      </w:r>
    </w:p>
    <w:p w:rsidR="005123AC" w:rsidRDefault="005123AC" w:rsidP="005123AC">
      <w:pPr>
        <w:autoSpaceDE w:val="0"/>
        <w:autoSpaceDN w:val="0"/>
        <w:bidi/>
        <w:adjustRightInd w:val="0"/>
        <w:rPr>
          <w:rFonts w:ascii="Arabic Typesetting" w:hAnsi="Arabic Typesetting" w:cs="Arabic Typesetting"/>
          <w:sz w:val="52"/>
          <w:szCs w:val="52"/>
        </w:rPr>
      </w:pPr>
      <w:r>
        <w:rPr>
          <w:rFonts w:ascii="Arabic Typesetting" w:hAnsi="Arabic Typesetting" w:cs="Arabic Typesetting"/>
          <w:sz w:val="44"/>
          <w:szCs w:val="44"/>
          <w:rtl/>
        </w:rPr>
        <w:t>ا</w:t>
      </w:r>
      <w:r>
        <w:rPr>
          <w:rFonts w:ascii="Arabic Typesetting" w:hAnsi="Arabic Typesetting" w:cs="Arabic Typesetting"/>
          <w:sz w:val="52"/>
          <w:szCs w:val="52"/>
          <w:rtl/>
        </w:rPr>
        <w:t>لقسم</w:t>
      </w:r>
      <w:r>
        <w:rPr>
          <w:rFonts w:ascii="Arabic Typesetting" w:hAnsi="Arabic Typesetting" w:cs="Arabic Typesetting"/>
          <w:sz w:val="44"/>
          <w:szCs w:val="44"/>
        </w:rPr>
        <w:t>........................................</w:t>
      </w:r>
      <w:r w:rsidRPr="00686E2A">
        <w:rPr>
          <w:rFonts w:ascii="Arabic Typesetting" w:hAnsi="Arabic Typesetting" w:cs="Arabic Typesetting"/>
          <w:sz w:val="52"/>
          <w:szCs w:val="52"/>
          <w:rtl/>
        </w:rPr>
        <w:t xml:space="preserve"> </w:t>
      </w:r>
      <w:r>
        <w:rPr>
          <w:rFonts w:ascii="Arabic Typesetting" w:hAnsi="Arabic Typesetting" w:cs="Arabic Typesetting"/>
          <w:sz w:val="52"/>
          <w:szCs w:val="52"/>
          <w:rtl/>
        </w:rPr>
        <w:t>ا</w:t>
      </w:r>
      <w:r w:rsidRPr="00F93B54">
        <w:rPr>
          <w:rFonts w:ascii="Arabic Typesetting" w:hAnsi="Arabic Typesetting" w:cs="Arabic Typesetting" w:hint="cs"/>
          <w:sz w:val="44"/>
          <w:szCs w:val="44"/>
          <w:rtl/>
        </w:rPr>
        <w:t>لكلية</w:t>
      </w:r>
      <w:r>
        <w:rPr>
          <w:rFonts w:ascii="Arabic Typesetting" w:hAnsi="Arabic Typesetting" w:cs="Arabic Typesetting"/>
          <w:sz w:val="44"/>
          <w:szCs w:val="44"/>
        </w:rPr>
        <w:t>......................................... :</w:t>
      </w:r>
    </w:p>
    <w:p w:rsidR="005123AC" w:rsidRDefault="005123AC" w:rsidP="005123AC">
      <w:pPr>
        <w:autoSpaceDE w:val="0"/>
        <w:autoSpaceDN w:val="0"/>
        <w:bidi/>
        <w:adjustRightInd w:val="0"/>
        <w:rPr>
          <w:rFonts w:ascii="Arabic Typesetting" w:hAnsi="Arabic Typesetting" w:cs="Arabic Typesetting"/>
          <w:sz w:val="44"/>
          <w:szCs w:val="44"/>
        </w:rPr>
      </w:pPr>
      <w:r w:rsidRPr="0066765A">
        <w:rPr>
          <w:rFonts w:ascii="Arabic Typesetting" w:hAnsi="Arabic Typesetting" w:cs="Arabic Typesetting" w:hint="cs"/>
          <w:sz w:val="44"/>
          <w:szCs w:val="44"/>
          <w:rtl/>
        </w:rPr>
        <w:t>أصريح</w:t>
      </w:r>
      <w:r w:rsidRPr="0066765A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Pr="0066765A">
        <w:rPr>
          <w:rFonts w:ascii="Arabic Typesetting" w:hAnsi="Arabic Typesetting" w:cs="Arabic Typesetting" w:hint="cs"/>
          <w:sz w:val="44"/>
          <w:szCs w:val="44"/>
          <w:rtl/>
        </w:rPr>
        <w:t>بشرفي</w:t>
      </w:r>
      <w:r w:rsidRPr="0066765A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Pr="0066765A">
        <w:rPr>
          <w:rFonts w:ascii="Arabic Typesetting" w:hAnsi="Arabic Typesetting" w:cs="Arabic Typesetting" w:hint="cs"/>
          <w:sz w:val="44"/>
          <w:szCs w:val="44"/>
          <w:rtl/>
        </w:rPr>
        <w:t>بأنني</w:t>
      </w:r>
      <w:r w:rsidRPr="0066765A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proofErr w:type="gramStart"/>
      <w:r w:rsidRPr="0066765A">
        <w:rPr>
          <w:rFonts w:ascii="Arabic Typesetting" w:hAnsi="Arabic Typesetting" w:cs="Arabic Typesetting" w:hint="cs"/>
          <w:sz w:val="44"/>
          <w:szCs w:val="44"/>
          <w:rtl/>
        </w:rPr>
        <w:t>وكلت</w:t>
      </w:r>
      <w:r w:rsidRPr="0066765A">
        <w:rPr>
          <w:rFonts w:ascii="Arabic Typesetting" w:hAnsi="Arabic Typesetting" w:cs="Arabic Typesetting"/>
          <w:sz w:val="44"/>
          <w:szCs w:val="44"/>
          <w:rtl/>
        </w:rPr>
        <w:t xml:space="preserve">  </w:t>
      </w:r>
      <w:r w:rsidRPr="0066765A">
        <w:rPr>
          <w:rFonts w:ascii="Arabic Typesetting" w:hAnsi="Arabic Typesetting" w:cs="Arabic Typesetting" w:hint="cs"/>
          <w:sz w:val="44"/>
          <w:szCs w:val="44"/>
          <w:rtl/>
        </w:rPr>
        <w:t>الأستاذ</w:t>
      </w:r>
      <w:proofErr w:type="gramEnd"/>
      <w:r w:rsidRPr="0066765A">
        <w:rPr>
          <w:rFonts w:ascii="Arabic Typesetting" w:hAnsi="Arabic Typesetting" w:cs="Arabic Typesetting"/>
          <w:sz w:val="44"/>
          <w:szCs w:val="44"/>
          <w:rtl/>
        </w:rPr>
        <w:t>(</w:t>
      </w:r>
      <w:r w:rsidRPr="0066765A">
        <w:rPr>
          <w:rFonts w:ascii="Arabic Typesetting" w:hAnsi="Arabic Typesetting" w:cs="Arabic Typesetting" w:hint="cs"/>
          <w:sz w:val="44"/>
          <w:szCs w:val="44"/>
          <w:rtl/>
        </w:rPr>
        <w:t>ة</w:t>
      </w:r>
      <w:r w:rsidRPr="0066765A">
        <w:rPr>
          <w:rFonts w:ascii="Arabic Typesetting" w:hAnsi="Arabic Typesetting" w:cs="Arabic Typesetting"/>
          <w:sz w:val="44"/>
          <w:szCs w:val="44"/>
          <w:rtl/>
        </w:rPr>
        <w:t>):</w:t>
      </w:r>
    </w:p>
    <w:p w:rsidR="005123AC" w:rsidRDefault="005123AC" w:rsidP="005123AC">
      <w:pPr>
        <w:autoSpaceDE w:val="0"/>
        <w:autoSpaceDN w:val="0"/>
        <w:bidi/>
        <w:adjustRightInd w:val="0"/>
        <w:rPr>
          <w:rFonts w:ascii="Arabic Typesetting" w:hAnsi="Arabic Typesetting" w:cs="Arabic Typesetting"/>
          <w:sz w:val="44"/>
          <w:szCs w:val="44"/>
        </w:rPr>
      </w:pPr>
      <w:r>
        <w:rPr>
          <w:rFonts w:ascii="Arabic Typesetting" w:hAnsi="Arabic Typesetting" w:cs="Arabic Typesetting"/>
          <w:sz w:val="44"/>
          <w:szCs w:val="44"/>
          <w:rtl/>
        </w:rPr>
        <w:t>الاسم</w:t>
      </w:r>
      <w:r>
        <w:rPr>
          <w:rFonts w:ascii="Arabic Typesetting" w:hAnsi="Arabic Typesetting" w:cs="Arabic Typesetting"/>
          <w:sz w:val="44"/>
          <w:szCs w:val="44"/>
        </w:rPr>
        <w:t xml:space="preserve"> </w:t>
      </w:r>
      <w:proofErr w:type="gramStart"/>
      <w:r>
        <w:rPr>
          <w:rFonts w:ascii="Arabic Typesetting" w:hAnsi="Arabic Typesetting" w:cs="Arabic Typesetting"/>
          <w:sz w:val="44"/>
          <w:szCs w:val="44"/>
          <w:rtl/>
        </w:rPr>
        <w:t>و</w:t>
      </w:r>
      <w:r>
        <w:rPr>
          <w:rFonts w:ascii="Arabic Typesetting" w:hAnsi="Arabic Typesetting" w:cs="Arabic Typesetting"/>
          <w:sz w:val="44"/>
          <w:szCs w:val="44"/>
        </w:rPr>
        <w:t xml:space="preserve"> </w:t>
      </w:r>
      <w:r>
        <w:rPr>
          <w:rFonts w:ascii="Arabic Typesetting" w:hAnsi="Arabic Typesetting" w:cs="Arabic Typesetting"/>
          <w:sz w:val="44"/>
          <w:szCs w:val="44"/>
          <w:rtl/>
        </w:rPr>
        <w:t>اللقب</w:t>
      </w:r>
      <w:proofErr w:type="gramEnd"/>
      <w:r>
        <w:rPr>
          <w:rFonts w:ascii="Arabic Typesetting" w:hAnsi="Arabic Typesetting" w:cs="Arabic Typesetting"/>
          <w:sz w:val="44"/>
          <w:szCs w:val="44"/>
        </w:rPr>
        <w:t>.........................................</w:t>
      </w:r>
      <w:r w:rsidRPr="00686E2A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>
        <w:rPr>
          <w:rFonts w:ascii="Arabic Typesetting" w:hAnsi="Arabic Typesetting" w:cs="Arabic Typesetting"/>
          <w:sz w:val="44"/>
          <w:szCs w:val="44"/>
          <w:rtl/>
        </w:rPr>
        <w:t>الرتبة</w:t>
      </w:r>
      <w:r>
        <w:rPr>
          <w:rFonts w:ascii="Arabic Typesetting" w:hAnsi="Arabic Typesetting" w:cs="Arabic Typesetting"/>
          <w:sz w:val="44"/>
          <w:szCs w:val="44"/>
        </w:rPr>
        <w:t>...............................</w:t>
      </w:r>
      <w:r w:rsidRPr="0071002B">
        <w:rPr>
          <w:rFonts w:ascii="Arabic Typesetting" w:hAnsi="Arabic Typesetting" w:cs="Arabic Typesetting"/>
          <w:sz w:val="44"/>
          <w:szCs w:val="44"/>
        </w:rPr>
        <w:t xml:space="preserve"> </w:t>
      </w:r>
      <w:r>
        <w:rPr>
          <w:rFonts w:ascii="Arabic Typesetting" w:hAnsi="Arabic Typesetting" w:cs="Arabic Typesetting"/>
          <w:sz w:val="44"/>
          <w:szCs w:val="44"/>
        </w:rPr>
        <w:t>:</w:t>
      </w:r>
    </w:p>
    <w:p w:rsidR="005123AC" w:rsidRDefault="005123AC" w:rsidP="005123AC">
      <w:pPr>
        <w:autoSpaceDE w:val="0"/>
        <w:autoSpaceDN w:val="0"/>
        <w:bidi/>
        <w:adjustRightInd w:val="0"/>
        <w:rPr>
          <w:rFonts w:ascii="Arabic Typesetting" w:hAnsi="Arabic Typesetting" w:cs="Arabic Typesetting"/>
          <w:sz w:val="52"/>
          <w:szCs w:val="52"/>
        </w:rPr>
      </w:pPr>
      <w:r>
        <w:rPr>
          <w:rFonts w:ascii="Arabic Typesetting" w:hAnsi="Arabic Typesetting" w:cs="Arabic Typesetting"/>
          <w:sz w:val="44"/>
          <w:szCs w:val="44"/>
          <w:rtl/>
        </w:rPr>
        <w:t>ا</w:t>
      </w:r>
      <w:r>
        <w:rPr>
          <w:rFonts w:ascii="Arabic Typesetting" w:hAnsi="Arabic Typesetting" w:cs="Arabic Typesetting"/>
          <w:sz w:val="52"/>
          <w:szCs w:val="52"/>
          <w:rtl/>
        </w:rPr>
        <w:t>لقسم</w:t>
      </w:r>
      <w:r>
        <w:rPr>
          <w:rFonts w:ascii="Arabic Typesetting" w:hAnsi="Arabic Typesetting" w:cs="Arabic Typesetting"/>
          <w:sz w:val="44"/>
          <w:szCs w:val="44"/>
        </w:rPr>
        <w:t>........................................</w:t>
      </w:r>
      <w:r w:rsidRPr="00686E2A">
        <w:rPr>
          <w:rFonts w:ascii="Arabic Typesetting" w:hAnsi="Arabic Typesetting" w:cs="Arabic Typesetting"/>
          <w:sz w:val="52"/>
          <w:szCs w:val="52"/>
          <w:rtl/>
        </w:rPr>
        <w:t xml:space="preserve"> </w:t>
      </w:r>
      <w:r>
        <w:rPr>
          <w:rFonts w:ascii="Arabic Typesetting" w:hAnsi="Arabic Typesetting" w:cs="Arabic Typesetting"/>
          <w:sz w:val="52"/>
          <w:szCs w:val="52"/>
          <w:rtl/>
        </w:rPr>
        <w:t>ا</w:t>
      </w:r>
      <w:r w:rsidRPr="00F93B54">
        <w:rPr>
          <w:rFonts w:ascii="Arabic Typesetting" w:hAnsi="Arabic Typesetting" w:cs="Arabic Typesetting" w:hint="cs"/>
          <w:sz w:val="44"/>
          <w:szCs w:val="44"/>
          <w:rtl/>
        </w:rPr>
        <w:t>لكلية</w:t>
      </w:r>
      <w:r>
        <w:rPr>
          <w:rFonts w:ascii="Arabic Typesetting" w:hAnsi="Arabic Typesetting" w:cs="Arabic Typesetting"/>
          <w:sz w:val="44"/>
          <w:szCs w:val="44"/>
        </w:rPr>
        <w:t>......................................... :</w:t>
      </w:r>
    </w:p>
    <w:p w:rsidR="005123AC" w:rsidRDefault="005123AC" w:rsidP="005123AC">
      <w:pPr>
        <w:autoSpaceDE w:val="0"/>
        <w:autoSpaceDN w:val="0"/>
        <w:bidi/>
        <w:adjustRightInd w:val="0"/>
        <w:rPr>
          <w:rFonts w:ascii="Arabic Typesetting" w:hAnsi="Arabic Typesetting" w:cs="Arabic Typesetting"/>
          <w:sz w:val="44"/>
          <w:szCs w:val="44"/>
        </w:rPr>
      </w:pPr>
    </w:p>
    <w:p w:rsidR="005123AC" w:rsidRPr="0038156D" w:rsidRDefault="00934CF3" w:rsidP="005123AC">
      <w:pPr>
        <w:autoSpaceDE w:val="0"/>
        <w:autoSpaceDN w:val="0"/>
        <w:bidi/>
        <w:adjustRightInd w:val="0"/>
        <w:rPr>
          <w:rFonts w:ascii="Arabic Typesetting" w:hAnsi="Arabic Typesetting" w:cs="Arabic Typesetting"/>
          <w:sz w:val="44"/>
          <w:szCs w:val="44"/>
        </w:rPr>
      </w:pPr>
      <w:r>
        <w:rPr>
          <w:rFonts w:ascii="Arabic Typesetting" w:hAnsi="Arabic Typesetting" w:cs="Arabic Typesetting" w:hint="cs"/>
          <w:sz w:val="44"/>
          <w:szCs w:val="44"/>
          <w:rtl/>
        </w:rPr>
        <w:t>ليـ</w:t>
      </w:r>
      <w:r w:rsidR="005123AC" w:rsidRPr="0038156D">
        <w:rPr>
          <w:rFonts w:ascii="Arabic Typesetting" w:hAnsi="Arabic Typesetting" w:cs="Arabic Typesetting"/>
          <w:sz w:val="44"/>
          <w:szCs w:val="44"/>
          <w:rtl/>
        </w:rPr>
        <w:t>(</w:t>
      </w:r>
      <w:r w:rsidR="005123AC" w:rsidRPr="0038156D">
        <w:rPr>
          <w:rFonts w:ascii="Arabic Typesetting" w:hAnsi="Arabic Typesetting" w:cs="Arabic Typesetting" w:hint="cs"/>
          <w:sz w:val="44"/>
          <w:szCs w:val="44"/>
          <w:rtl/>
        </w:rPr>
        <w:t>ت</w:t>
      </w:r>
      <w:r w:rsidR="005123AC" w:rsidRPr="0038156D">
        <w:rPr>
          <w:rFonts w:ascii="Arabic Typesetting" w:hAnsi="Arabic Typesetting" w:cs="Arabic Typesetting"/>
          <w:sz w:val="44"/>
          <w:szCs w:val="44"/>
          <w:rtl/>
        </w:rPr>
        <w:t>)</w:t>
      </w:r>
      <w:r>
        <w:rPr>
          <w:rFonts w:ascii="Arabic Typesetting" w:hAnsi="Arabic Typesetting" w:cs="Arabic Typesetting" w:hint="cs"/>
          <w:sz w:val="44"/>
          <w:szCs w:val="44"/>
          <w:rtl/>
        </w:rPr>
        <w:t>ن</w:t>
      </w:r>
      <w:r w:rsidR="005123AC" w:rsidRPr="0038156D">
        <w:rPr>
          <w:rFonts w:ascii="Arabic Typesetting" w:hAnsi="Arabic Typesetting" w:cs="Arabic Typesetting" w:hint="cs"/>
          <w:sz w:val="44"/>
          <w:szCs w:val="44"/>
          <w:rtl/>
        </w:rPr>
        <w:t>وب</w:t>
      </w:r>
      <w:r w:rsidR="005123AC" w:rsidRPr="0038156D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="005123AC" w:rsidRPr="0038156D">
        <w:rPr>
          <w:rFonts w:ascii="Arabic Typesetting" w:hAnsi="Arabic Typesetting" w:cs="Arabic Typesetting" w:hint="cs"/>
          <w:sz w:val="44"/>
          <w:szCs w:val="44"/>
          <w:rtl/>
        </w:rPr>
        <w:t>عني</w:t>
      </w:r>
      <w:r w:rsidR="005123AC" w:rsidRPr="0038156D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="005123AC" w:rsidRPr="0038156D">
        <w:rPr>
          <w:rFonts w:ascii="Arabic Typesetting" w:hAnsi="Arabic Typesetting" w:cs="Arabic Typesetting" w:hint="cs"/>
          <w:sz w:val="44"/>
          <w:szCs w:val="44"/>
          <w:rtl/>
        </w:rPr>
        <w:t>في</w:t>
      </w:r>
      <w:r w:rsidR="005123AC" w:rsidRPr="0038156D">
        <w:rPr>
          <w:rFonts w:ascii="Arabic Typesetting" w:hAnsi="Arabic Typesetting" w:cs="Arabic Typesetting"/>
          <w:sz w:val="44"/>
          <w:szCs w:val="44"/>
        </w:rPr>
        <w:t xml:space="preserve"> </w:t>
      </w:r>
      <w:r w:rsidR="005123AC" w:rsidRPr="0038156D">
        <w:rPr>
          <w:rFonts w:ascii="Arabic Typesetting" w:hAnsi="Arabic Typesetting" w:cs="Arabic Typesetting" w:hint="cs"/>
          <w:sz w:val="44"/>
          <w:szCs w:val="44"/>
          <w:rtl/>
        </w:rPr>
        <w:t>انتخاب</w:t>
      </w:r>
      <w:r w:rsidR="005123AC" w:rsidRPr="0038156D">
        <w:rPr>
          <w:rFonts w:ascii="Arabic Typesetting" w:hAnsi="Arabic Typesetting" w:cs="Arabic Typesetting"/>
          <w:sz w:val="44"/>
          <w:szCs w:val="44"/>
        </w:rPr>
        <w:t xml:space="preserve"> </w:t>
      </w:r>
      <w:r w:rsidR="005123AC" w:rsidRPr="0038156D">
        <w:rPr>
          <w:rFonts w:ascii="Arabic Typesetting" w:hAnsi="Arabic Typesetting" w:cs="Arabic Typesetting"/>
          <w:sz w:val="44"/>
          <w:szCs w:val="44"/>
          <w:rtl/>
        </w:rPr>
        <w:t>ممثلا</w:t>
      </w:r>
      <w:r w:rsidR="005123AC" w:rsidRPr="0038156D">
        <w:rPr>
          <w:rFonts w:ascii="Arabic Typesetting" w:hAnsi="Arabic Typesetting" w:cs="Arabic Typesetting"/>
          <w:sz w:val="44"/>
          <w:szCs w:val="44"/>
        </w:rPr>
        <w:t xml:space="preserve"> </w:t>
      </w:r>
      <w:r w:rsidR="005123AC" w:rsidRPr="0038156D">
        <w:rPr>
          <w:rFonts w:ascii="Arabic Typesetting" w:hAnsi="Arabic Typesetting" w:cs="Arabic Typesetting"/>
          <w:sz w:val="44"/>
          <w:szCs w:val="44"/>
          <w:rtl/>
        </w:rPr>
        <w:t>عن</w:t>
      </w:r>
      <w:r w:rsidR="005123AC" w:rsidRPr="0038156D">
        <w:rPr>
          <w:rFonts w:ascii="Arabic Typesetting" w:hAnsi="Arabic Typesetting" w:cs="Arabic Typesetting"/>
          <w:sz w:val="44"/>
          <w:szCs w:val="44"/>
        </w:rPr>
        <w:t xml:space="preserve"> </w:t>
      </w:r>
      <w:r w:rsidR="005123AC" w:rsidRPr="0038156D">
        <w:rPr>
          <w:rFonts w:ascii="Arabic Typesetting" w:hAnsi="Arabic Typesetting" w:cs="Arabic Typesetting"/>
          <w:sz w:val="44"/>
          <w:szCs w:val="44"/>
          <w:rtl/>
        </w:rPr>
        <w:t>سلك</w:t>
      </w:r>
      <w:r w:rsidR="005123AC" w:rsidRPr="0038156D">
        <w:rPr>
          <w:rFonts w:ascii="Arabic Typesetting" w:hAnsi="Arabic Typesetting" w:cs="Arabic Typesetting"/>
          <w:sz w:val="44"/>
          <w:szCs w:val="44"/>
        </w:rPr>
        <w:t xml:space="preserve"> </w:t>
      </w:r>
      <w:r w:rsidR="005123AC" w:rsidRPr="0038156D">
        <w:rPr>
          <w:rFonts w:ascii="Arabic Typesetting" w:hAnsi="Arabic Typesetting" w:cs="Arabic Typesetting"/>
          <w:b/>
          <w:bCs/>
          <w:sz w:val="44"/>
          <w:szCs w:val="44"/>
          <w:rtl/>
        </w:rPr>
        <w:t>الأساتذة</w:t>
      </w:r>
      <w:r w:rsidR="005123AC" w:rsidRPr="0038156D">
        <w:rPr>
          <w:rFonts w:ascii="Arabic Typesetting" w:hAnsi="Arabic Typesetting" w:cs="Arabic Typesetting"/>
          <w:sz w:val="44"/>
          <w:szCs w:val="44"/>
        </w:rPr>
        <w:t xml:space="preserve"> </w:t>
      </w:r>
      <w:r w:rsidR="005123AC" w:rsidRPr="0038156D">
        <w:rPr>
          <w:rFonts w:ascii="Arabic Typesetting" w:hAnsi="Arabic Typesetting" w:cs="Arabic Typesetting"/>
          <w:b/>
          <w:bCs/>
          <w:sz w:val="44"/>
          <w:szCs w:val="44"/>
          <w:rtl/>
        </w:rPr>
        <w:t>المحاضرين</w:t>
      </w:r>
      <w:r w:rsidR="005123AC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 xml:space="preserve"> </w:t>
      </w:r>
      <w:r w:rsidR="005123AC" w:rsidRPr="0038156D">
        <w:rPr>
          <w:rFonts w:ascii="Arabic Typesetting" w:hAnsi="Arabic Typesetting" w:cs="Arabic Typesetting" w:hint="cs"/>
          <w:sz w:val="44"/>
          <w:szCs w:val="44"/>
          <w:rtl/>
        </w:rPr>
        <w:t>في</w:t>
      </w:r>
      <w:r w:rsidR="005123AC" w:rsidRPr="0038156D">
        <w:rPr>
          <w:rFonts w:ascii="Arabic Typesetting" w:hAnsi="Arabic Typesetting" w:cs="Arabic Typesetting"/>
          <w:sz w:val="44"/>
          <w:szCs w:val="44"/>
        </w:rPr>
        <w:t xml:space="preserve"> </w:t>
      </w:r>
      <w:r w:rsidR="005123AC" w:rsidRPr="0038156D">
        <w:rPr>
          <w:rFonts w:ascii="Arabic Typesetting" w:hAnsi="Arabic Typesetting" w:cs="Arabic Typesetting"/>
          <w:b/>
          <w:bCs/>
          <w:sz w:val="44"/>
          <w:szCs w:val="44"/>
          <w:rtl/>
        </w:rPr>
        <w:t>اللجنة</w:t>
      </w:r>
      <w:r w:rsidR="005123AC" w:rsidRPr="0038156D">
        <w:rPr>
          <w:rFonts w:ascii="Arabic Typesetting" w:hAnsi="Arabic Typesetting" w:cs="Arabic Typesetting"/>
          <w:b/>
          <w:bCs/>
          <w:sz w:val="44"/>
          <w:szCs w:val="44"/>
        </w:rPr>
        <w:t xml:space="preserve"> </w:t>
      </w:r>
      <w:r w:rsidR="005123AC" w:rsidRPr="0038156D">
        <w:rPr>
          <w:rFonts w:ascii="Arabic Typesetting" w:hAnsi="Arabic Typesetting" w:cs="Arabic Typesetting"/>
          <w:b/>
          <w:bCs/>
          <w:sz w:val="44"/>
          <w:szCs w:val="44"/>
          <w:rtl/>
        </w:rPr>
        <w:t>العلمية</w:t>
      </w:r>
      <w:r w:rsidR="005123AC" w:rsidRPr="0038156D">
        <w:rPr>
          <w:rFonts w:ascii="Arabic Typesetting" w:hAnsi="Arabic Typesetting" w:cs="Arabic Typesetting"/>
          <w:b/>
          <w:bCs/>
          <w:sz w:val="44"/>
          <w:szCs w:val="44"/>
        </w:rPr>
        <w:t xml:space="preserve"> </w:t>
      </w:r>
      <w:r w:rsidR="005123AC" w:rsidRPr="0038156D">
        <w:rPr>
          <w:rFonts w:ascii="Arabic Typesetting" w:hAnsi="Arabic Typesetting" w:cs="Arabic Typesetting"/>
          <w:b/>
          <w:bCs/>
          <w:sz w:val="44"/>
          <w:szCs w:val="44"/>
          <w:rtl/>
        </w:rPr>
        <w:t>للقسم</w:t>
      </w:r>
      <w:r w:rsidR="005123AC" w:rsidRPr="0038156D">
        <w:rPr>
          <w:rFonts w:ascii="Arabic Typesetting" w:hAnsi="Arabic Typesetting" w:cs="Arabic Typesetting"/>
          <w:b/>
          <w:bCs/>
          <w:sz w:val="44"/>
          <w:szCs w:val="44"/>
        </w:rPr>
        <w:t>.</w:t>
      </w:r>
    </w:p>
    <w:p w:rsidR="005123AC" w:rsidRDefault="005123AC" w:rsidP="005123AC">
      <w:pPr>
        <w:autoSpaceDE w:val="0"/>
        <w:autoSpaceDN w:val="0"/>
        <w:bidi/>
        <w:adjustRightInd w:val="0"/>
        <w:jc w:val="right"/>
        <w:rPr>
          <w:rFonts w:ascii="Arabic Typesetting" w:hAnsi="Arabic Typesetting" w:cs="Arabic Typesetting"/>
          <w:sz w:val="52"/>
          <w:szCs w:val="52"/>
        </w:rPr>
      </w:pPr>
      <w:r>
        <w:rPr>
          <w:rFonts w:ascii="Arabic Typesetting" w:hAnsi="Arabic Typesetting" w:cs="Arabic Typesetting"/>
          <w:sz w:val="52"/>
          <w:szCs w:val="52"/>
        </w:rPr>
        <w:t xml:space="preserve">                 </w:t>
      </w:r>
    </w:p>
    <w:p w:rsidR="005123AC" w:rsidRDefault="005123AC" w:rsidP="005123AC">
      <w:pPr>
        <w:autoSpaceDE w:val="0"/>
        <w:autoSpaceDN w:val="0"/>
        <w:bidi/>
        <w:adjustRightInd w:val="0"/>
        <w:jc w:val="right"/>
        <w:rPr>
          <w:rFonts w:ascii="Arabic Typesetting" w:hAnsi="Arabic Typesetting" w:cs="Arabic Typesetting"/>
          <w:sz w:val="44"/>
          <w:szCs w:val="44"/>
        </w:rPr>
      </w:pPr>
      <w:bookmarkStart w:id="0" w:name="_GoBack"/>
      <w:bookmarkEnd w:id="0"/>
    </w:p>
    <w:p w:rsidR="005123AC" w:rsidRPr="0038156D" w:rsidRDefault="005123AC" w:rsidP="005123AC">
      <w:pPr>
        <w:bidi/>
        <w:rPr>
          <w:sz w:val="44"/>
          <w:szCs w:val="44"/>
        </w:rPr>
      </w:pPr>
      <w:r w:rsidRPr="0038156D">
        <w:rPr>
          <w:rFonts w:ascii="Arabic Typesetting" w:hAnsi="Arabic Typesetting" w:cs="Arabic Typesetting"/>
          <w:sz w:val="44"/>
          <w:szCs w:val="44"/>
          <w:rtl/>
        </w:rPr>
        <w:t>امضاء</w:t>
      </w:r>
      <w:r w:rsidRPr="0038156D">
        <w:rPr>
          <w:rFonts w:ascii="Arabic Typesetting" w:hAnsi="Arabic Typesetting" w:cs="Arabic Typesetting" w:hint="cs"/>
          <w:sz w:val="44"/>
          <w:szCs w:val="44"/>
          <w:rtl/>
        </w:rPr>
        <w:t xml:space="preserve"> الموكل</w:t>
      </w:r>
      <w:r w:rsidRPr="0038156D">
        <w:rPr>
          <w:rFonts w:ascii="Arabic Typesetting" w:hAnsi="Arabic Typesetting" w:cs="Arabic Typesetting"/>
          <w:sz w:val="44"/>
          <w:szCs w:val="44"/>
        </w:rPr>
        <w:t xml:space="preserve">) </w:t>
      </w:r>
      <w:r w:rsidRPr="0038156D">
        <w:rPr>
          <w:rFonts w:ascii="Arabic Typesetting" w:hAnsi="Arabic Typesetting" w:cs="Arabic Typesetting"/>
          <w:sz w:val="44"/>
          <w:szCs w:val="44"/>
          <w:rtl/>
        </w:rPr>
        <w:t>ة</w:t>
      </w:r>
      <w:r w:rsidRPr="0038156D">
        <w:rPr>
          <w:rFonts w:ascii="Arabic Typesetting" w:hAnsi="Arabic Typesetting" w:cs="Arabic Typesetting"/>
          <w:sz w:val="44"/>
          <w:szCs w:val="44"/>
        </w:rPr>
        <w:t xml:space="preserve">                 </w:t>
      </w:r>
      <w:proofErr w:type="gramStart"/>
      <w:r w:rsidRPr="0038156D">
        <w:rPr>
          <w:rFonts w:ascii="Arabic Typesetting" w:hAnsi="Arabic Typesetting" w:cs="Arabic Typesetting"/>
          <w:sz w:val="44"/>
          <w:szCs w:val="44"/>
        </w:rPr>
        <w:t xml:space="preserve">   (</w:t>
      </w:r>
      <w:proofErr w:type="gramEnd"/>
      <w:r w:rsidRPr="0038156D">
        <w:rPr>
          <w:rFonts w:ascii="Arabic Typesetting" w:hAnsi="Arabic Typesetting" w:cs="Arabic Typesetting"/>
          <w:sz w:val="44"/>
          <w:szCs w:val="44"/>
        </w:rPr>
        <w:tab/>
      </w:r>
      <w:r w:rsidRPr="0038156D">
        <w:rPr>
          <w:rFonts w:ascii="Arabic Typesetting" w:hAnsi="Arabic Typesetting" w:cs="Arabic Typesetting"/>
          <w:sz w:val="44"/>
          <w:szCs w:val="44"/>
        </w:rPr>
        <w:tab/>
      </w:r>
      <w:r w:rsidRPr="0038156D">
        <w:rPr>
          <w:rFonts w:ascii="Arabic Typesetting" w:hAnsi="Arabic Typesetting" w:cs="Arabic Typesetting"/>
          <w:sz w:val="44"/>
          <w:szCs w:val="44"/>
        </w:rPr>
        <w:tab/>
        <w:t xml:space="preserve"> </w:t>
      </w:r>
      <w:r w:rsidRPr="0038156D">
        <w:rPr>
          <w:rFonts w:ascii="Arabic Typesetting" w:hAnsi="Arabic Typesetting" w:cs="Arabic Typesetting"/>
          <w:sz w:val="44"/>
          <w:szCs w:val="44"/>
          <w:rtl/>
        </w:rPr>
        <w:t>امضاء</w:t>
      </w:r>
      <w:r w:rsidRPr="0038156D">
        <w:rPr>
          <w:rFonts w:ascii="Arabic Typesetting" w:hAnsi="Arabic Typesetting" w:cs="Arabic Typesetting" w:hint="cs"/>
          <w:sz w:val="44"/>
          <w:szCs w:val="44"/>
          <w:rtl/>
        </w:rPr>
        <w:t xml:space="preserve"> الموكل</w:t>
      </w:r>
      <w:r w:rsidRPr="0038156D">
        <w:rPr>
          <w:sz w:val="44"/>
          <w:szCs w:val="44"/>
        </w:rPr>
        <w:t xml:space="preserve"> </w:t>
      </w:r>
      <w:r w:rsidRPr="0038156D">
        <w:rPr>
          <w:rFonts w:ascii="Arabic Typesetting" w:hAnsi="Arabic Typesetting" w:cs="Arabic Typesetting"/>
          <w:sz w:val="44"/>
          <w:szCs w:val="44"/>
          <w:rtl/>
        </w:rPr>
        <w:t>(</w:t>
      </w:r>
      <w:r w:rsidRPr="0038156D">
        <w:rPr>
          <w:rFonts w:ascii="Arabic Typesetting" w:hAnsi="Arabic Typesetting" w:cs="Arabic Typesetting" w:hint="cs"/>
          <w:sz w:val="44"/>
          <w:szCs w:val="44"/>
          <w:rtl/>
        </w:rPr>
        <w:t>ة</w:t>
      </w:r>
      <w:r w:rsidRPr="0038156D">
        <w:rPr>
          <w:rFonts w:ascii="Arabic Typesetting" w:hAnsi="Arabic Typesetting" w:cs="Arabic Typesetting"/>
          <w:sz w:val="44"/>
          <w:szCs w:val="44"/>
          <w:rtl/>
        </w:rPr>
        <w:t>)</w:t>
      </w:r>
      <w:r w:rsidRPr="0038156D">
        <w:rPr>
          <w:rFonts w:ascii="Arabic Typesetting" w:hAnsi="Arabic Typesetting" w:cs="Arabic Typesetting"/>
          <w:sz w:val="44"/>
          <w:szCs w:val="44"/>
        </w:rPr>
        <w:t xml:space="preserve"> </w:t>
      </w:r>
      <w:r w:rsidRPr="0038156D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Pr="0038156D">
        <w:rPr>
          <w:rFonts w:ascii="Arabic Typesetting" w:hAnsi="Arabic Typesetting" w:cs="Arabic Typesetting" w:hint="cs"/>
          <w:sz w:val="44"/>
          <w:szCs w:val="44"/>
          <w:rtl/>
        </w:rPr>
        <w:t>له</w:t>
      </w:r>
      <w:r w:rsidRPr="0038156D">
        <w:rPr>
          <w:sz w:val="44"/>
          <w:szCs w:val="44"/>
        </w:rPr>
        <w:t xml:space="preserve"> </w:t>
      </w:r>
      <w:r w:rsidRPr="0038156D">
        <w:rPr>
          <w:rFonts w:ascii="Arabic Typesetting" w:hAnsi="Arabic Typesetting" w:cs="Arabic Typesetting"/>
          <w:sz w:val="44"/>
          <w:szCs w:val="44"/>
          <w:rtl/>
        </w:rPr>
        <w:t>(</w:t>
      </w:r>
      <w:r w:rsidRPr="0038156D">
        <w:rPr>
          <w:rFonts w:ascii="Arabic Typesetting" w:hAnsi="Arabic Typesetting" w:cs="Arabic Typesetting" w:hint="cs"/>
          <w:sz w:val="44"/>
          <w:szCs w:val="44"/>
          <w:rtl/>
        </w:rPr>
        <w:t>ا</w:t>
      </w:r>
      <w:r w:rsidRPr="0038156D">
        <w:rPr>
          <w:rFonts w:ascii="Arabic Typesetting" w:hAnsi="Arabic Typesetting" w:cs="Arabic Typesetting"/>
          <w:sz w:val="44"/>
          <w:szCs w:val="44"/>
          <w:rtl/>
        </w:rPr>
        <w:t>)</w:t>
      </w:r>
    </w:p>
    <w:p w:rsidR="005123AC" w:rsidRPr="0038156D" w:rsidRDefault="005123AC" w:rsidP="005123AC">
      <w:pPr>
        <w:bidi/>
        <w:rPr>
          <w:sz w:val="44"/>
          <w:szCs w:val="44"/>
        </w:rPr>
      </w:pPr>
    </w:p>
    <w:p w:rsidR="005123AC" w:rsidRPr="0038156D" w:rsidRDefault="005123AC" w:rsidP="005123AC">
      <w:pPr>
        <w:bidi/>
        <w:jc w:val="center"/>
        <w:rPr>
          <w:rFonts w:ascii="Arabic Typesetting" w:hAnsi="Arabic Typesetting" w:cs="Arabic Typesetting"/>
          <w:sz w:val="44"/>
          <w:szCs w:val="44"/>
        </w:rPr>
      </w:pPr>
      <w:r w:rsidRPr="0038156D">
        <w:rPr>
          <w:rFonts w:ascii="Arabic Typesetting" w:hAnsi="Arabic Typesetting" w:cs="Arabic Typesetting" w:hint="cs"/>
          <w:sz w:val="44"/>
          <w:szCs w:val="44"/>
          <w:rtl/>
        </w:rPr>
        <w:t>حرر</w:t>
      </w:r>
      <w:r w:rsidRPr="0038156D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بوهران</w:t>
      </w:r>
      <w:r w:rsidRPr="0038156D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Pr="0038156D">
        <w:rPr>
          <w:rFonts w:ascii="Arabic Typesetting" w:hAnsi="Arabic Typesetting" w:cs="Arabic Typesetting" w:hint="cs"/>
          <w:sz w:val="44"/>
          <w:szCs w:val="44"/>
          <w:rtl/>
        </w:rPr>
        <w:t>يوم</w:t>
      </w:r>
      <w:r w:rsidRPr="0038156D">
        <w:rPr>
          <w:rFonts w:ascii="Arabic Typesetting" w:hAnsi="Arabic Typesetting" w:cs="Arabic Typesetting"/>
          <w:sz w:val="44"/>
          <w:szCs w:val="44"/>
          <w:rtl/>
        </w:rPr>
        <w:t>:</w:t>
      </w:r>
    </w:p>
    <w:p w:rsidR="005123AC" w:rsidRDefault="005123AC" w:rsidP="005123AC">
      <w:pPr>
        <w:bidi/>
        <w:jc w:val="center"/>
      </w:pPr>
    </w:p>
    <w:p w:rsidR="005123AC" w:rsidRDefault="005123AC" w:rsidP="005123AC">
      <w:pPr>
        <w:bidi/>
        <w:jc w:val="center"/>
      </w:pPr>
    </w:p>
    <w:p w:rsidR="005123AC" w:rsidRDefault="005123AC" w:rsidP="005123AC">
      <w:pPr>
        <w:bidi/>
        <w:jc w:val="center"/>
      </w:pPr>
    </w:p>
    <w:p w:rsidR="005123AC" w:rsidRDefault="005123AC" w:rsidP="005123AC">
      <w:pPr>
        <w:bidi/>
        <w:jc w:val="center"/>
      </w:pPr>
    </w:p>
    <w:p w:rsidR="005123AC" w:rsidRPr="00051390" w:rsidRDefault="005123AC" w:rsidP="005123AC">
      <w:pPr>
        <w:bidi/>
        <w:rPr>
          <w:rFonts w:ascii="Arabic Typesetting" w:hAnsi="Arabic Typesetting" w:cs="Arabic Typesetting"/>
          <w:b/>
          <w:bCs/>
          <w:color w:val="333333"/>
          <w:sz w:val="38"/>
          <w:szCs w:val="38"/>
          <w:shd w:val="clear" w:color="auto" w:fill="FFFFFF" w:themeFill="background1"/>
        </w:rPr>
      </w:pPr>
      <w:proofErr w:type="gramStart"/>
      <w:r w:rsidRPr="00051390">
        <w:rPr>
          <w:rFonts w:ascii="Arabic Typesetting" w:hAnsi="Arabic Typesetting" w:cs="Arabic Typesetting" w:hint="cs"/>
          <w:b/>
          <w:bCs/>
          <w:sz w:val="38"/>
          <w:szCs w:val="38"/>
          <w:rtl/>
        </w:rPr>
        <w:t>ملاحظة</w:t>
      </w:r>
      <w:r w:rsidRPr="00051390">
        <w:rPr>
          <w:rFonts w:ascii="Arabic Typesetting" w:hAnsi="Arabic Typesetting" w:cs="Arabic Typesetting"/>
          <w:b/>
          <w:bCs/>
          <w:sz w:val="38"/>
          <w:szCs w:val="38"/>
          <w:rtl/>
        </w:rPr>
        <w:t>:</w:t>
      </w:r>
      <w:r w:rsidRPr="00051390">
        <w:rPr>
          <w:rFonts w:ascii="Arabic Typesetting" w:hAnsi="Arabic Typesetting" w:cs="Arabic Typesetting"/>
          <w:sz w:val="38"/>
          <w:szCs w:val="38"/>
          <w:rtl/>
        </w:rPr>
        <w:t xml:space="preserve">  </w:t>
      </w:r>
      <w:r w:rsidRPr="00051390">
        <w:rPr>
          <w:rFonts w:ascii="Arabic Typesetting" w:hAnsi="Arabic Typesetting" w:cs="Arabic Typesetting" w:hint="cs"/>
          <w:sz w:val="38"/>
          <w:szCs w:val="38"/>
          <w:rtl/>
        </w:rPr>
        <w:t>لكل</w:t>
      </w:r>
      <w:proofErr w:type="gramEnd"/>
      <w:r w:rsidRPr="00051390">
        <w:rPr>
          <w:rFonts w:ascii="Arabic Typesetting" w:hAnsi="Arabic Typesetting" w:cs="Arabic Typesetting"/>
          <w:sz w:val="38"/>
          <w:szCs w:val="38"/>
          <w:rtl/>
        </w:rPr>
        <w:t xml:space="preserve"> </w:t>
      </w:r>
      <w:r w:rsidRPr="00051390">
        <w:rPr>
          <w:rFonts w:ascii="Arabic Typesetting" w:hAnsi="Arabic Typesetting" w:cs="Arabic Typesetting" w:hint="cs"/>
          <w:sz w:val="38"/>
          <w:szCs w:val="38"/>
          <w:rtl/>
        </w:rPr>
        <w:t>أستاذ</w:t>
      </w:r>
      <w:r w:rsidRPr="00051390">
        <w:rPr>
          <w:rFonts w:ascii="Arabic Typesetting" w:hAnsi="Arabic Typesetting" w:cs="Arabic Typesetting"/>
          <w:sz w:val="38"/>
          <w:szCs w:val="38"/>
          <w:rtl/>
        </w:rPr>
        <w:t xml:space="preserve"> </w:t>
      </w:r>
      <w:r w:rsidRPr="00051390">
        <w:rPr>
          <w:rFonts w:ascii="Arabic Typesetting" w:hAnsi="Arabic Typesetting" w:cs="Arabic Typesetting" w:hint="cs"/>
          <w:sz w:val="38"/>
          <w:szCs w:val="38"/>
          <w:rtl/>
        </w:rPr>
        <w:t>الحق</w:t>
      </w:r>
      <w:r w:rsidRPr="00051390">
        <w:rPr>
          <w:rFonts w:ascii="Arabic Typesetting" w:hAnsi="Arabic Typesetting" w:cs="Arabic Typesetting"/>
          <w:sz w:val="38"/>
          <w:szCs w:val="38"/>
          <w:rtl/>
        </w:rPr>
        <w:t xml:space="preserve"> </w:t>
      </w:r>
      <w:r w:rsidRPr="00051390">
        <w:rPr>
          <w:rFonts w:ascii="Arabic Typesetting" w:hAnsi="Arabic Typesetting" w:cs="Arabic Typesetting" w:hint="cs"/>
          <w:sz w:val="38"/>
          <w:szCs w:val="38"/>
          <w:rtl/>
        </w:rPr>
        <w:t>في</w:t>
      </w:r>
      <w:r w:rsidRPr="00051390">
        <w:rPr>
          <w:rFonts w:ascii="Arabic Typesetting" w:hAnsi="Arabic Typesetting" w:cs="Arabic Typesetting"/>
          <w:sz w:val="38"/>
          <w:szCs w:val="38"/>
          <w:rtl/>
        </w:rPr>
        <w:t xml:space="preserve"> </w:t>
      </w:r>
      <w:r w:rsidRPr="00051390">
        <w:rPr>
          <w:rFonts w:ascii="Arabic Typesetting" w:hAnsi="Arabic Typesetting" w:cs="Arabic Typesetting" w:hint="cs"/>
          <w:sz w:val="38"/>
          <w:szCs w:val="38"/>
          <w:rtl/>
        </w:rPr>
        <w:t>وكالة</w:t>
      </w:r>
      <w:r w:rsidRPr="00051390">
        <w:rPr>
          <w:rFonts w:ascii="Arabic Typesetting" w:hAnsi="Arabic Typesetting" w:cs="Arabic Typesetting"/>
          <w:sz w:val="38"/>
          <w:szCs w:val="38"/>
          <w:rtl/>
        </w:rPr>
        <w:t xml:space="preserve"> </w:t>
      </w:r>
      <w:r w:rsidRPr="00051390">
        <w:rPr>
          <w:rFonts w:ascii="Arabic Typesetting" w:hAnsi="Arabic Typesetting" w:cs="Arabic Typesetting" w:hint="cs"/>
          <w:b/>
          <w:bCs/>
          <w:sz w:val="38"/>
          <w:szCs w:val="38"/>
          <w:u w:val="single"/>
          <w:rtl/>
        </w:rPr>
        <w:t>واحدة</w:t>
      </w:r>
      <w:r w:rsidRPr="00051390">
        <w:rPr>
          <w:rFonts w:ascii="Arabic Typesetting" w:hAnsi="Arabic Typesetting" w:cs="Arabic Typesetting"/>
          <w:b/>
          <w:bCs/>
          <w:sz w:val="38"/>
          <w:szCs w:val="38"/>
          <w:u w:val="single"/>
          <w:rtl/>
        </w:rPr>
        <w:t xml:space="preserve"> </w:t>
      </w:r>
      <w:r w:rsidRPr="00051390">
        <w:rPr>
          <w:rFonts w:ascii="Arabic Typesetting" w:hAnsi="Arabic Typesetting" w:cs="Arabic Typesetting" w:hint="cs"/>
          <w:b/>
          <w:bCs/>
          <w:sz w:val="38"/>
          <w:szCs w:val="38"/>
          <w:u w:val="single"/>
          <w:rtl/>
        </w:rPr>
        <w:t>فقط</w:t>
      </w:r>
      <w:r w:rsidRPr="00051390">
        <w:rPr>
          <w:rFonts w:ascii="Arabic Typesetting" w:hAnsi="Arabic Typesetting" w:cs="Arabic Typesetting" w:hint="cs"/>
          <w:sz w:val="38"/>
          <w:szCs w:val="38"/>
          <w:rtl/>
        </w:rPr>
        <w:t>، و</w:t>
      </w:r>
      <w:r w:rsidRPr="00051390">
        <w:rPr>
          <w:rFonts w:ascii="Arabic Typesetting" w:hAnsi="Arabic Typesetting" w:cs="Arabic Typesetting"/>
          <w:sz w:val="38"/>
          <w:szCs w:val="38"/>
          <w:rtl/>
        </w:rPr>
        <w:t xml:space="preserve"> </w:t>
      </w:r>
      <w:r w:rsidRPr="00051390">
        <w:rPr>
          <w:rFonts w:ascii="Arabic Typesetting" w:hAnsi="Arabic Typesetting" w:cs="Arabic Typesetting" w:hint="cs"/>
          <w:sz w:val="38"/>
          <w:szCs w:val="38"/>
          <w:rtl/>
        </w:rPr>
        <w:t>أن</w:t>
      </w:r>
      <w:r w:rsidRPr="00051390">
        <w:rPr>
          <w:rFonts w:ascii="Arabic Typesetting" w:hAnsi="Arabic Typesetting" w:cs="Arabic Typesetting"/>
          <w:sz w:val="38"/>
          <w:szCs w:val="38"/>
          <w:rtl/>
        </w:rPr>
        <w:t xml:space="preserve"> </w:t>
      </w:r>
      <w:r w:rsidRPr="00051390">
        <w:rPr>
          <w:rFonts w:ascii="Arabic Typesetting" w:hAnsi="Arabic Typesetting" w:cs="Arabic Typesetting" w:hint="cs"/>
          <w:sz w:val="38"/>
          <w:szCs w:val="38"/>
          <w:rtl/>
        </w:rPr>
        <w:t>يكون</w:t>
      </w:r>
      <w:r w:rsidRPr="00051390">
        <w:rPr>
          <w:rFonts w:ascii="Arabic Typesetting" w:hAnsi="Arabic Typesetting" w:cs="Arabic Typesetting"/>
          <w:sz w:val="38"/>
          <w:szCs w:val="38"/>
          <w:rtl/>
        </w:rPr>
        <w:t xml:space="preserve"> </w:t>
      </w:r>
      <w:r w:rsidRPr="00051390">
        <w:rPr>
          <w:rFonts w:ascii="Arabic Typesetting" w:hAnsi="Arabic Typesetting" w:cs="Arabic Typesetting" w:hint="cs"/>
          <w:sz w:val="38"/>
          <w:szCs w:val="38"/>
          <w:rtl/>
        </w:rPr>
        <w:t>الموكل</w:t>
      </w:r>
      <w:r w:rsidRPr="00051390">
        <w:rPr>
          <w:rFonts w:ascii="Arabic Typesetting" w:hAnsi="Arabic Typesetting" w:cs="Arabic Typesetting"/>
          <w:sz w:val="38"/>
          <w:szCs w:val="38"/>
          <w:rtl/>
        </w:rPr>
        <w:t>(</w:t>
      </w:r>
      <w:r w:rsidRPr="00051390">
        <w:rPr>
          <w:rFonts w:ascii="Arabic Typesetting" w:hAnsi="Arabic Typesetting" w:cs="Arabic Typesetting" w:hint="cs"/>
          <w:sz w:val="38"/>
          <w:szCs w:val="38"/>
          <w:rtl/>
        </w:rPr>
        <w:t>ة</w:t>
      </w:r>
      <w:r w:rsidRPr="00051390">
        <w:rPr>
          <w:rFonts w:ascii="Arabic Typesetting" w:hAnsi="Arabic Typesetting" w:cs="Arabic Typesetting"/>
          <w:sz w:val="38"/>
          <w:szCs w:val="38"/>
          <w:rtl/>
        </w:rPr>
        <w:t xml:space="preserve">) </w:t>
      </w:r>
      <w:r w:rsidRPr="00051390">
        <w:rPr>
          <w:rFonts w:ascii="Arabic Typesetting" w:hAnsi="Arabic Typesetting" w:cs="Arabic Typesetting" w:hint="cs"/>
          <w:sz w:val="38"/>
          <w:szCs w:val="38"/>
          <w:rtl/>
        </w:rPr>
        <w:t>و</w:t>
      </w:r>
      <w:r w:rsidRPr="00051390">
        <w:rPr>
          <w:rFonts w:ascii="Arabic Typesetting" w:hAnsi="Arabic Typesetting" w:cs="Arabic Typesetting"/>
          <w:sz w:val="38"/>
          <w:szCs w:val="38"/>
          <w:rtl/>
        </w:rPr>
        <w:t xml:space="preserve"> </w:t>
      </w:r>
      <w:r w:rsidRPr="00051390">
        <w:rPr>
          <w:rFonts w:ascii="Arabic Typesetting" w:hAnsi="Arabic Typesetting" w:cs="Arabic Typesetting" w:hint="cs"/>
          <w:sz w:val="38"/>
          <w:szCs w:val="38"/>
          <w:rtl/>
        </w:rPr>
        <w:t>الموكل</w:t>
      </w:r>
      <w:r w:rsidRPr="00051390">
        <w:rPr>
          <w:rFonts w:ascii="Arabic Typesetting" w:hAnsi="Arabic Typesetting" w:cs="Arabic Typesetting"/>
          <w:sz w:val="38"/>
          <w:szCs w:val="38"/>
          <w:rtl/>
        </w:rPr>
        <w:t xml:space="preserve"> (</w:t>
      </w:r>
      <w:r w:rsidRPr="00051390">
        <w:rPr>
          <w:rFonts w:ascii="Arabic Typesetting" w:hAnsi="Arabic Typesetting" w:cs="Arabic Typesetting" w:hint="cs"/>
          <w:sz w:val="38"/>
          <w:szCs w:val="38"/>
          <w:rtl/>
        </w:rPr>
        <w:t>ة</w:t>
      </w:r>
      <w:r w:rsidRPr="00051390">
        <w:rPr>
          <w:rFonts w:ascii="Arabic Typesetting" w:hAnsi="Arabic Typesetting" w:cs="Arabic Typesetting"/>
          <w:sz w:val="38"/>
          <w:szCs w:val="38"/>
          <w:rtl/>
        </w:rPr>
        <w:t xml:space="preserve">) </w:t>
      </w:r>
      <w:r w:rsidRPr="00051390">
        <w:rPr>
          <w:rFonts w:ascii="Arabic Typesetting" w:hAnsi="Arabic Typesetting" w:cs="Arabic Typesetting" w:hint="cs"/>
          <w:sz w:val="38"/>
          <w:szCs w:val="38"/>
          <w:rtl/>
        </w:rPr>
        <w:t>له</w:t>
      </w:r>
      <w:r w:rsidRPr="00051390">
        <w:rPr>
          <w:sz w:val="38"/>
          <w:szCs w:val="38"/>
        </w:rPr>
        <w:t xml:space="preserve"> </w:t>
      </w:r>
      <w:r w:rsidRPr="00051390">
        <w:rPr>
          <w:rFonts w:ascii="Arabic Typesetting" w:hAnsi="Arabic Typesetting" w:cs="Arabic Typesetting"/>
          <w:sz w:val="38"/>
          <w:szCs w:val="38"/>
          <w:rtl/>
        </w:rPr>
        <w:t>(</w:t>
      </w:r>
      <w:r w:rsidRPr="00051390">
        <w:rPr>
          <w:rFonts w:ascii="Arabic Typesetting" w:hAnsi="Arabic Typesetting" w:cs="Arabic Typesetting" w:hint="cs"/>
          <w:sz w:val="38"/>
          <w:szCs w:val="38"/>
          <w:rtl/>
        </w:rPr>
        <w:t>ا</w:t>
      </w:r>
      <w:r w:rsidRPr="00051390">
        <w:rPr>
          <w:rFonts w:ascii="Arabic Typesetting" w:hAnsi="Arabic Typesetting" w:cs="Arabic Typesetting"/>
          <w:sz w:val="38"/>
          <w:szCs w:val="38"/>
          <w:rtl/>
        </w:rPr>
        <w:t xml:space="preserve">) </w:t>
      </w:r>
      <w:r w:rsidRPr="00051390">
        <w:rPr>
          <w:rFonts w:ascii="Arabic Typesetting" w:hAnsi="Arabic Typesetting" w:cs="Arabic Typesetting" w:hint="cs"/>
          <w:sz w:val="38"/>
          <w:szCs w:val="38"/>
          <w:rtl/>
        </w:rPr>
        <w:t>من</w:t>
      </w:r>
      <w:r w:rsidRPr="00051390">
        <w:rPr>
          <w:rFonts w:ascii="Arabic Typesetting" w:hAnsi="Arabic Typesetting" w:cs="Arabic Typesetting"/>
          <w:sz w:val="38"/>
          <w:szCs w:val="38"/>
        </w:rPr>
        <w:t xml:space="preserve"> </w:t>
      </w:r>
      <w:r w:rsidRPr="00051390">
        <w:rPr>
          <w:rFonts w:ascii="Arabic Typesetting" w:hAnsi="Arabic Typesetting" w:cs="Arabic Typesetting" w:hint="cs"/>
          <w:b/>
          <w:bCs/>
          <w:sz w:val="38"/>
          <w:szCs w:val="38"/>
          <w:u w:val="single"/>
          <w:rtl/>
        </w:rPr>
        <w:t>نفس</w:t>
      </w:r>
      <w:r w:rsidRPr="00051390">
        <w:rPr>
          <w:rFonts w:ascii="Arabic Typesetting" w:hAnsi="Arabic Typesetting" w:cs="Arabic Typesetting"/>
          <w:b/>
          <w:bCs/>
          <w:sz w:val="38"/>
          <w:szCs w:val="38"/>
          <w:u w:val="single"/>
          <w:rtl/>
        </w:rPr>
        <w:t xml:space="preserve"> </w:t>
      </w:r>
      <w:r w:rsidRPr="00051390">
        <w:rPr>
          <w:rFonts w:ascii="Arabic Typesetting" w:hAnsi="Arabic Typesetting" w:cs="Arabic Typesetting" w:hint="cs"/>
          <w:b/>
          <w:bCs/>
          <w:sz w:val="38"/>
          <w:szCs w:val="38"/>
          <w:u w:val="single"/>
          <w:rtl/>
        </w:rPr>
        <w:t>الرتبة</w:t>
      </w:r>
      <w:r w:rsidRPr="00051390">
        <w:rPr>
          <w:rFonts w:ascii="Arabic Typesetting" w:hAnsi="Arabic Typesetting" w:cs="Arabic Typesetting"/>
          <w:sz w:val="38"/>
          <w:szCs w:val="38"/>
          <w:rtl/>
        </w:rPr>
        <w:t>.</w:t>
      </w:r>
    </w:p>
    <w:p w:rsidR="007974E9" w:rsidRPr="005123AC" w:rsidRDefault="007974E9" w:rsidP="007974E9">
      <w:pPr>
        <w:bidi/>
        <w:rPr>
          <w:rFonts w:ascii="Arabic Typesetting" w:hAnsi="Arabic Typesetting" w:cs="Arabic Typesetting"/>
          <w:b/>
          <w:bCs/>
          <w:color w:val="333333"/>
          <w:sz w:val="38"/>
          <w:szCs w:val="38"/>
          <w:shd w:val="clear" w:color="auto" w:fill="FFFFFF" w:themeFill="background1"/>
        </w:rPr>
      </w:pPr>
    </w:p>
    <w:p w:rsidR="00304F4F" w:rsidRPr="007974E9" w:rsidRDefault="00304F4F" w:rsidP="00C12389">
      <w:pPr>
        <w:bidi/>
        <w:rPr>
          <w:rFonts w:ascii="Arabic Typesetting" w:hAnsi="Arabic Typesetting" w:cs="Arabic Typesetting"/>
          <w:b/>
          <w:bCs/>
          <w:color w:val="333333"/>
          <w:sz w:val="36"/>
          <w:szCs w:val="36"/>
          <w:shd w:val="clear" w:color="auto" w:fill="FFFFFF" w:themeFill="background1"/>
        </w:rPr>
      </w:pPr>
    </w:p>
    <w:sectPr w:rsidR="00304F4F" w:rsidRPr="007974E9" w:rsidSect="00742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F6"/>
    <w:rsid w:val="00032C85"/>
    <w:rsid w:val="00045BC4"/>
    <w:rsid w:val="0004657A"/>
    <w:rsid w:val="000A6C3B"/>
    <w:rsid w:val="000D24A0"/>
    <w:rsid w:val="001902AC"/>
    <w:rsid w:val="001E200F"/>
    <w:rsid w:val="001F42A4"/>
    <w:rsid w:val="00231E8B"/>
    <w:rsid w:val="00262835"/>
    <w:rsid w:val="00292BF6"/>
    <w:rsid w:val="002E7B1B"/>
    <w:rsid w:val="00304F4F"/>
    <w:rsid w:val="003F4B01"/>
    <w:rsid w:val="00461099"/>
    <w:rsid w:val="00461D62"/>
    <w:rsid w:val="004942BD"/>
    <w:rsid w:val="004A3143"/>
    <w:rsid w:val="005123AC"/>
    <w:rsid w:val="005D347F"/>
    <w:rsid w:val="006579E4"/>
    <w:rsid w:val="006745F8"/>
    <w:rsid w:val="0068633D"/>
    <w:rsid w:val="00686AFD"/>
    <w:rsid w:val="006E2AD5"/>
    <w:rsid w:val="007428FA"/>
    <w:rsid w:val="00762D74"/>
    <w:rsid w:val="007927E8"/>
    <w:rsid w:val="007974E9"/>
    <w:rsid w:val="007F3FCB"/>
    <w:rsid w:val="00880869"/>
    <w:rsid w:val="008D464D"/>
    <w:rsid w:val="008F71D7"/>
    <w:rsid w:val="00920DB9"/>
    <w:rsid w:val="00934CF3"/>
    <w:rsid w:val="00982615"/>
    <w:rsid w:val="00A26E10"/>
    <w:rsid w:val="00A75DAB"/>
    <w:rsid w:val="00AD105D"/>
    <w:rsid w:val="00AE0A37"/>
    <w:rsid w:val="00AE5815"/>
    <w:rsid w:val="00B22F75"/>
    <w:rsid w:val="00B736C4"/>
    <w:rsid w:val="00B834EF"/>
    <w:rsid w:val="00B86064"/>
    <w:rsid w:val="00BD7EF1"/>
    <w:rsid w:val="00C01EAC"/>
    <w:rsid w:val="00C12389"/>
    <w:rsid w:val="00C51B14"/>
    <w:rsid w:val="00C548E3"/>
    <w:rsid w:val="00CA7886"/>
    <w:rsid w:val="00CC043C"/>
    <w:rsid w:val="00D42512"/>
    <w:rsid w:val="00D4367A"/>
    <w:rsid w:val="00D84EED"/>
    <w:rsid w:val="00D9614F"/>
    <w:rsid w:val="00D9639D"/>
    <w:rsid w:val="00D96B9D"/>
    <w:rsid w:val="00DB2B5B"/>
    <w:rsid w:val="00DD1FB2"/>
    <w:rsid w:val="00F50DF1"/>
    <w:rsid w:val="00F62E63"/>
    <w:rsid w:val="00FE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AFB70-F201-4604-9E35-5AC167EB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61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614F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0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karima b</dc:creator>
  <cp:lastModifiedBy>Win7</cp:lastModifiedBy>
  <cp:revision>3</cp:revision>
  <cp:lastPrinted>2019-09-05T13:17:00Z</cp:lastPrinted>
  <dcterms:created xsi:type="dcterms:W3CDTF">2021-06-05T20:33:00Z</dcterms:created>
  <dcterms:modified xsi:type="dcterms:W3CDTF">2021-06-06T17:24:00Z</dcterms:modified>
</cp:coreProperties>
</file>